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DF89" w14:textId="77777777" w:rsidR="00EE25D5" w:rsidRDefault="00EE25D5" w:rsidP="00EE25D5">
      <w:pPr>
        <w:ind w:right="-270"/>
        <w:jc w:val="center"/>
        <w:rPr>
          <w:rFonts w:ascii="Calibri" w:eastAsia="Calibri" w:hAnsi="Calibri" w:cs="Calibri"/>
          <w:i/>
          <w:highlight w:val="white"/>
        </w:rPr>
      </w:pPr>
      <w:r>
        <w:rPr>
          <w:rFonts w:ascii="Calibri" w:eastAsia="Calibri" w:hAnsi="Calibri" w:cs="Calibri"/>
          <w:b/>
          <w:highlight w:val="white"/>
        </w:rPr>
        <w:t>TELLURIDE HOSPITAL DISTRICT: REGULAR BOARD MEETING AGENDA</w:t>
      </w:r>
    </w:p>
    <w:p w14:paraId="0B1C9312" w14:textId="16682576" w:rsidR="00EE25D5" w:rsidRDefault="006A28E5" w:rsidP="00EE25D5">
      <w:pPr>
        <w:jc w:val="center"/>
        <w:rPr>
          <w:rFonts w:ascii="Calibri" w:eastAsia="Calibri" w:hAnsi="Calibri" w:cs="Calibri"/>
          <w:b/>
          <w:sz w:val="23"/>
          <w:szCs w:val="23"/>
          <w:highlight w:val="white"/>
        </w:rPr>
      </w:pPr>
      <w:r>
        <w:rPr>
          <w:rFonts w:ascii="Calibri" w:eastAsia="Calibri" w:hAnsi="Calibri" w:cs="Calibri"/>
          <w:sz w:val="23"/>
          <w:szCs w:val="23"/>
          <w:highlight w:val="white"/>
        </w:rPr>
        <w:t>November 18</w:t>
      </w:r>
      <w:r w:rsidR="00EE25D5">
        <w:rPr>
          <w:rFonts w:ascii="Calibri" w:eastAsia="Calibri" w:hAnsi="Calibri" w:cs="Calibri"/>
          <w:sz w:val="23"/>
          <w:szCs w:val="23"/>
          <w:highlight w:val="white"/>
        </w:rPr>
        <w:t xml:space="preserve">, 2022 </w:t>
      </w:r>
      <w:r w:rsidR="00EE25D5">
        <w:rPr>
          <w:rFonts w:ascii="Calibri" w:eastAsia="Calibri" w:hAnsi="Calibri" w:cs="Calibri"/>
          <w:b/>
          <w:sz w:val="23"/>
          <w:szCs w:val="23"/>
          <w:highlight w:val="white"/>
        </w:rPr>
        <w:t xml:space="preserve"> </w:t>
      </w:r>
    </w:p>
    <w:p w14:paraId="6242CD2A" w14:textId="7F628D51" w:rsidR="00EE25D5" w:rsidRDefault="00EE25D5" w:rsidP="00EE25D5">
      <w:pPr>
        <w:jc w:val="center"/>
        <w:rPr>
          <w:rFonts w:ascii="Calibri" w:eastAsia="Calibri" w:hAnsi="Calibri" w:cs="Calibri"/>
          <w:sz w:val="23"/>
          <w:szCs w:val="23"/>
          <w:highlight w:val="white"/>
        </w:rPr>
      </w:pPr>
      <w:r>
        <w:rPr>
          <w:rFonts w:ascii="Calibri" w:eastAsia="Calibri" w:hAnsi="Calibri" w:cs="Calibri"/>
          <w:b/>
          <w:sz w:val="23"/>
          <w:szCs w:val="23"/>
          <w:highlight w:val="white"/>
        </w:rPr>
        <w:t xml:space="preserve">8:00am – 10:00am </w:t>
      </w:r>
      <w:r>
        <w:rPr>
          <w:rFonts w:ascii="Calibri" w:eastAsia="Calibri" w:hAnsi="Calibri" w:cs="Calibri"/>
          <w:sz w:val="23"/>
          <w:szCs w:val="23"/>
          <w:highlight w:val="white"/>
        </w:rPr>
        <w:t>THD Public Board Meeting</w:t>
      </w:r>
    </w:p>
    <w:p w14:paraId="657893FD" w14:textId="1E74EC9B" w:rsidR="00EE25D5" w:rsidRPr="00EE25D5" w:rsidRDefault="00EE25D5" w:rsidP="00EE25D5">
      <w:pPr>
        <w:jc w:val="center"/>
        <w:rPr>
          <w:rFonts w:asciiTheme="majorHAnsi" w:hAnsiTheme="majorHAnsi" w:cstheme="majorHAnsi"/>
          <w:sz w:val="22"/>
          <w:szCs w:val="22"/>
        </w:rPr>
      </w:pPr>
      <w:r>
        <w:rPr>
          <w:rFonts w:ascii="Calibri" w:eastAsia="Calibri" w:hAnsi="Calibri" w:cs="Calibri"/>
          <w:b/>
          <w:sz w:val="23"/>
          <w:szCs w:val="23"/>
        </w:rPr>
        <w:t>Location</w:t>
      </w:r>
      <w:r w:rsidRPr="002D7DF1">
        <w:rPr>
          <w:rFonts w:ascii="Calibri" w:eastAsia="Calibri" w:hAnsi="Calibri" w:cs="Calibri"/>
          <w:bCs/>
          <w:sz w:val="23"/>
          <w:szCs w:val="23"/>
        </w:rPr>
        <w:t xml:space="preserve">:  </w:t>
      </w:r>
      <w:r w:rsidR="006A28E5">
        <w:rPr>
          <w:rFonts w:asciiTheme="majorHAnsi" w:hAnsiTheme="majorHAnsi" w:cstheme="majorHAnsi"/>
          <w:bCs/>
          <w:sz w:val="22"/>
          <w:szCs w:val="22"/>
        </w:rPr>
        <w:t>333 W Colorado Ave (2</w:t>
      </w:r>
      <w:r w:rsidR="006A28E5" w:rsidRPr="006A28E5">
        <w:rPr>
          <w:rFonts w:asciiTheme="majorHAnsi" w:hAnsiTheme="majorHAnsi" w:cstheme="majorHAnsi"/>
          <w:bCs/>
          <w:sz w:val="22"/>
          <w:szCs w:val="22"/>
          <w:vertAlign w:val="superscript"/>
        </w:rPr>
        <w:t>nd</w:t>
      </w:r>
      <w:r w:rsidR="006A28E5">
        <w:rPr>
          <w:rFonts w:asciiTheme="majorHAnsi" w:hAnsiTheme="majorHAnsi" w:cstheme="majorHAnsi"/>
          <w:bCs/>
          <w:sz w:val="22"/>
          <w:szCs w:val="22"/>
        </w:rPr>
        <w:t xml:space="preserve"> floor) </w:t>
      </w:r>
      <w:r w:rsidR="006A28E5" w:rsidRPr="006A28E5">
        <w:rPr>
          <w:rFonts w:asciiTheme="majorHAnsi" w:hAnsiTheme="majorHAnsi" w:cstheme="majorHAnsi"/>
          <w:b/>
          <w:sz w:val="22"/>
          <w:szCs w:val="22"/>
        </w:rPr>
        <w:t>OR</w:t>
      </w:r>
      <w:r w:rsidR="006A28E5">
        <w:rPr>
          <w:rFonts w:asciiTheme="majorHAnsi" w:hAnsiTheme="majorHAnsi" w:cstheme="majorHAnsi"/>
          <w:bCs/>
          <w:sz w:val="22"/>
          <w:szCs w:val="22"/>
        </w:rPr>
        <w:t xml:space="preserve"> </w:t>
      </w:r>
      <w:proofErr w:type="gramStart"/>
      <w:r w:rsidR="006A28E5">
        <w:rPr>
          <w:rFonts w:asciiTheme="majorHAnsi" w:hAnsiTheme="majorHAnsi" w:cstheme="majorHAnsi"/>
          <w:bCs/>
          <w:sz w:val="22"/>
          <w:szCs w:val="22"/>
        </w:rPr>
        <w:t>Zoom</w:t>
      </w:r>
      <w:proofErr w:type="gramEnd"/>
      <w:r w:rsidRPr="002D7DF1">
        <w:rPr>
          <w:rFonts w:asciiTheme="majorHAnsi" w:hAnsiTheme="majorHAnsi" w:cstheme="majorHAnsi"/>
          <w:sz w:val="22"/>
          <w:szCs w:val="22"/>
        </w:rPr>
        <w:br/>
      </w:r>
      <w:hyperlink r:id="rId7" w:history="1">
        <w:r w:rsidR="00EC3856" w:rsidRPr="00A84E8B">
          <w:rPr>
            <w:rStyle w:val="Hyperlink"/>
            <w:sz w:val="22"/>
            <w:szCs w:val="22"/>
          </w:rPr>
          <w:t>https://us02web.zoom.us/j/86299223511?pwd=b0paRVdJdjljUUIvOVRFMXIrL0x4dz09</w:t>
        </w:r>
      </w:hyperlink>
      <w:r w:rsidRPr="00EE25D5">
        <w:rPr>
          <w:rFonts w:asciiTheme="majorHAnsi" w:hAnsiTheme="majorHAnsi" w:cstheme="majorHAnsi"/>
          <w:sz w:val="22"/>
          <w:szCs w:val="22"/>
        </w:rPr>
        <w:br/>
        <w:t xml:space="preserve">Meeting ID: </w:t>
      </w:r>
      <w:r w:rsidR="00EC3856" w:rsidRPr="00EC3856">
        <w:rPr>
          <w:rFonts w:asciiTheme="majorHAnsi" w:hAnsiTheme="majorHAnsi" w:cstheme="majorHAnsi"/>
          <w:sz w:val="22"/>
          <w:szCs w:val="22"/>
        </w:rPr>
        <w:t>862 9922 3511</w:t>
      </w:r>
    </w:p>
    <w:p w14:paraId="37C5A3DE" w14:textId="3AE999BC" w:rsidR="00EE25D5" w:rsidRPr="002D7DF1" w:rsidRDefault="00EE25D5" w:rsidP="00EE25D5">
      <w:pPr>
        <w:jc w:val="center"/>
        <w:rPr>
          <w:rFonts w:asciiTheme="majorHAnsi" w:eastAsia="Calibri" w:hAnsiTheme="majorHAnsi" w:cstheme="majorHAnsi"/>
          <w:sz w:val="23"/>
          <w:szCs w:val="23"/>
        </w:rPr>
      </w:pPr>
      <w:r w:rsidRPr="00EE25D5">
        <w:rPr>
          <w:rFonts w:asciiTheme="majorHAnsi" w:hAnsiTheme="majorHAnsi" w:cstheme="majorHAnsi"/>
          <w:sz w:val="22"/>
          <w:szCs w:val="22"/>
        </w:rPr>
        <w:t xml:space="preserve">Passcode: </w:t>
      </w:r>
      <w:r w:rsidR="00EC3856" w:rsidRPr="00EC3856">
        <w:rPr>
          <w:rFonts w:asciiTheme="majorHAnsi" w:hAnsiTheme="majorHAnsi" w:cstheme="majorHAnsi"/>
          <w:sz w:val="22"/>
          <w:szCs w:val="22"/>
        </w:rPr>
        <w:t>148709</w:t>
      </w:r>
      <w:r w:rsidRPr="002D7DF1">
        <w:rPr>
          <w:rFonts w:asciiTheme="majorHAnsi" w:hAnsiTheme="majorHAnsi" w:cstheme="majorHAnsi"/>
        </w:rPr>
        <w:br/>
      </w:r>
    </w:p>
    <w:p w14:paraId="342C4CCC" w14:textId="77777777" w:rsidR="00EE25D5" w:rsidRDefault="00EE25D5" w:rsidP="00EE25D5">
      <w:pPr>
        <w:jc w:val="center"/>
        <w:rPr>
          <w:rFonts w:ascii="Calibri" w:eastAsia="Calibri" w:hAnsi="Calibri" w:cs="Calibri"/>
          <w:i/>
          <w:sz w:val="16"/>
          <w:szCs w:val="16"/>
        </w:rPr>
      </w:pPr>
      <w:r>
        <w:rPr>
          <w:rFonts w:ascii="Calibri" w:eastAsia="Calibri" w:hAnsi="Calibri" w:cs="Calibri"/>
          <w:i/>
          <w:sz w:val="16"/>
          <w:szCs w:val="16"/>
        </w:rPr>
        <w:t>NOTE: This agenda is subject to change. Visit tellmed.org/board-of-directors for any last-minute changes</w:t>
      </w:r>
    </w:p>
    <w:p w14:paraId="228AFD16" w14:textId="77777777" w:rsidR="00EE25D5" w:rsidRDefault="00EE25D5" w:rsidP="00EE25D5">
      <w:pPr>
        <w:rPr>
          <w:rFonts w:ascii="Calibri" w:eastAsia="Calibri" w:hAnsi="Calibri" w:cs="Calibri"/>
          <w:sz w:val="22"/>
          <w:szCs w:val="22"/>
        </w:rPr>
      </w:pPr>
    </w:p>
    <w:p w14:paraId="491BF9B4" w14:textId="77777777" w:rsidR="00EE25D5" w:rsidRDefault="00EE25D5" w:rsidP="00EE25D5">
      <w:pPr>
        <w:numPr>
          <w:ilvl w:val="0"/>
          <w:numId w:val="1"/>
        </w:numPr>
        <w:tabs>
          <w:tab w:val="left" w:pos="9360"/>
        </w:tabs>
        <w:spacing w:after="160"/>
        <w:rPr>
          <w:rFonts w:ascii="Calibri" w:eastAsia="Calibri" w:hAnsi="Calibri" w:cs="Calibri"/>
          <w:sz w:val="22"/>
          <w:szCs w:val="22"/>
        </w:rPr>
      </w:pPr>
      <w:r>
        <w:rPr>
          <w:rFonts w:ascii="Calibri" w:eastAsia="Calibri" w:hAnsi="Calibri" w:cs="Calibri"/>
          <w:b/>
          <w:sz w:val="22"/>
          <w:szCs w:val="22"/>
        </w:rPr>
        <w:t xml:space="preserve">CALL TO ORDER </w:t>
      </w:r>
      <w:r>
        <w:rPr>
          <w:rFonts w:ascii="Calibri" w:eastAsia="Calibri" w:hAnsi="Calibri" w:cs="Calibri"/>
          <w:sz w:val="22"/>
          <w:szCs w:val="22"/>
        </w:rPr>
        <w:t xml:space="preserve">– Chair (quorum met/not met). </w:t>
      </w:r>
    </w:p>
    <w:p w14:paraId="51473785" w14:textId="77777777" w:rsidR="00EE25D5" w:rsidRDefault="00EE25D5" w:rsidP="00EE25D5">
      <w:pPr>
        <w:widowControl w:val="0"/>
        <w:numPr>
          <w:ilvl w:val="0"/>
          <w:numId w:val="1"/>
        </w:numPr>
        <w:tabs>
          <w:tab w:val="left" w:pos="9360"/>
        </w:tabs>
        <w:spacing w:after="160"/>
        <w:rPr>
          <w:rFonts w:ascii="Calibri" w:eastAsia="Calibri" w:hAnsi="Calibri" w:cs="Calibri"/>
          <w:sz w:val="22"/>
          <w:szCs w:val="22"/>
        </w:rPr>
      </w:pPr>
      <w:r>
        <w:rPr>
          <w:rFonts w:ascii="Calibri" w:eastAsia="Calibri" w:hAnsi="Calibri" w:cs="Calibri"/>
          <w:b/>
          <w:sz w:val="22"/>
          <w:szCs w:val="22"/>
        </w:rPr>
        <w:t>REVIEW OF AGENDA</w:t>
      </w:r>
    </w:p>
    <w:p w14:paraId="3429CDF2" w14:textId="77777777" w:rsidR="00EE25D5" w:rsidRDefault="00EE25D5" w:rsidP="00EE25D5">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PUBLIC COMMENT FOR ITEMS NOT ON THE AGENDA</w:t>
      </w:r>
      <w:r>
        <w:rPr>
          <w:rFonts w:ascii="Calibri" w:eastAsia="Calibri" w:hAnsi="Calibri" w:cs="Calibri"/>
          <w:b/>
          <w:sz w:val="22"/>
          <w:szCs w:val="22"/>
        </w:rPr>
        <w:br/>
      </w:r>
      <w:r>
        <w:rPr>
          <w:rFonts w:ascii="Calibri" w:eastAsia="Calibri" w:hAnsi="Calibri" w:cs="Calibri"/>
          <w:i/>
          <w:sz w:val="18"/>
          <w:szCs w:val="18"/>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42CE9495" w14:textId="77777777" w:rsidR="00EE25D5" w:rsidRDefault="00EE25D5" w:rsidP="00EE25D5">
      <w:pPr>
        <w:widowControl w:val="0"/>
        <w:tabs>
          <w:tab w:val="left" w:pos="9360"/>
        </w:tabs>
        <w:spacing w:after="160"/>
        <w:ind w:left="720"/>
        <w:rPr>
          <w:rFonts w:ascii="Calibri" w:eastAsia="Calibri" w:hAnsi="Calibri" w:cs="Calibri"/>
          <w:b/>
          <w:sz w:val="18"/>
          <w:szCs w:val="18"/>
        </w:rPr>
      </w:pPr>
      <w:r>
        <w:rPr>
          <w:rFonts w:ascii="Calibri" w:eastAsia="Calibri" w:hAnsi="Calibri" w:cs="Calibri"/>
          <w:i/>
          <w:sz w:val="18"/>
          <w:szCs w:val="18"/>
          <w:u w:val="single"/>
        </w:rPr>
        <w:t>Procedure to speak during Zoom meeting</w:t>
      </w:r>
      <w:r>
        <w:rPr>
          <w:rFonts w:ascii="Calibri" w:eastAsia="Calibri" w:hAnsi="Calibri" w:cs="Calibri"/>
          <w:i/>
          <w:sz w:val="18"/>
          <w:szCs w:val="18"/>
        </w:rPr>
        <w:t>: Via Computer - Click Raise Hand in the Webinar Controls. By Telephone: Dial #9 to raise hand.</w:t>
      </w:r>
    </w:p>
    <w:p w14:paraId="0A26DF8A" w14:textId="0EAA068D" w:rsidR="00EE25D5" w:rsidRDefault="00EE25D5" w:rsidP="00EE25D5">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 xml:space="preserve">CONSENT AGENDA (all items, attached)/ONE MOTION TO APPROVE:  </w:t>
      </w:r>
    </w:p>
    <w:p w14:paraId="105A6895" w14:textId="5152CA17" w:rsidR="00EE25D5" w:rsidRDefault="00EE25D5" w:rsidP="00EE25D5">
      <w:pPr>
        <w:widowControl w:val="0"/>
        <w:numPr>
          <w:ilvl w:val="0"/>
          <w:numId w:val="3"/>
        </w:numPr>
        <w:tabs>
          <w:tab w:val="left" w:pos="9360"/>
        </w:tabs>
        <w:rPr>
          <w:rFonts w:ascii="Calibri" w:eastAsia="Calibri" w:hAnsi="Calibri" w:cs="Calibri"/>
          <w:sz w:val="20"/>
          <w:szCs w:val="20"/>
        </w:rPr>
      </w:pPr>
      <w:r>
        <w:rPr>
          <w:rFonts w:ascii="Calibri" w:eastAsia="Calibri" w:hAnsi="Calibri" w:cs="Calibri"/>
          <w:sz w:val="20"/>
          <w:szCs w:val="20"/>
        </w:rPr>
        <w:t xml:space="preserve">Approval of </w:t>
      </w:r>
      <w:r w:rsidR="0017467F">
        <w:rPr>
          <w:rFonts w:ascii="Calibri" w:eastAsia="Calibri" w:hAnsi="Calibri" w:cs="Calibri"/>
          <w:sz w:val="20"/>
          <w:szCs w:val="20"/>
        </w:rPr>
        <w:t>November 18</w:t>
      </w:r>
      <w:r>
        <w:rPr>
          <w:rFonts w:ascii="Calibri" w:eastAsia="Calibri" w:hAnsi="Calibri" w:cs="Calibri"/>
          <w:sz w:val="20"/>
          <w:szCs w:val="20"/>
        </w:rPr>
        <w:t>, 2022, Agenda</w:t>
      </w:r>
    </w:p>
    <w:p w14:paraId="7595F81E" w14:textId="36F9C714" w:rsidR="00E723B2" w:rsidRDefault="00EE25D5" w:rsidP="00E723B2">
      <w:pPr>
        <w:widowControl w:val="0"/>
        <w:numPr>
          <w:ilvl w:val="0"/>
          <w:numId w:val="3"/>
        </w:numPr>
        <w:tabs>
          <w:tab w:val="left" w:pos="9360"/>
        </w:tabs>
        <w:rPr>
          <w:rFonts w:ascii="Calibri" w:eastAsia="Calibri" w:hAnsi="Calibri" w:cs="Calibri"/>
          <w:sz w:val="20"/>
          <w:szCs w:val="20"/>
        </w:rPr>
      </w:pPr>
      <w:r>
        <w:rPr>
          <w:rFonts w:ascii="Calibri" w:eastAsia="Calibri" w:hAnsi="Calibri" w:cs="Calibri"/>
          <w:sz w:val="20"/>
          <w:szCs w:val="20"/>
        </w:rPr>
        <w:t xml:space="preserve">Approval of </w:t>
      </w:r>
      <w:r w:rsidR="00730708">
        <w:rPr>
          <w:rFonts w:ascii="Calibri" w:eastAsia="Calibri" w:hAnsi="Calibri" w:cs="Calibri"/>
          <w:sz w:val="20"/>
          <w:szCs w:val="20"/>
        </w:rPr>
        <w:t>October 28</w:t>
      </w:r>
      <w:r>
        <w:rPr>
          <w:rFonts w:ascii="Calibri" w:eastAsia="Calibri" w:hAnsi="Calibri" w:cs="Calibri"/>
          <w:sz w:val="20"/>
          <w:szCs w:val="20"/>
        </w:rPr>
        <w:t xml:space="preserve">, 2022, Regular Meeting </w:t>
      </w:r>
      <w:r w:rsidRPr="00F9433E">
        <w:rPr>
          <w:rFonts w:ascii="Calibri" w:eastAsia="Calibri" w:hAnsi="Calibri" w:cs="Calibri"/>
          <w:sz w:val="20"/>
          <w:szCs w:val="20"/>
        </w:rPr>
        <w:t xml:space="preserve">Minutes  </w:t>
      </w:r>
    </w:p>
    <w:p w14:paraId="3EF56B40" w14:textId="285736D3" w:rsidR="0047069B" w:rsidRPr="00FC668C" w:rsidRDefault="0047069B" w:rsidP="0047069B">
      <w:pPr>
        <w:widowControl w:val="0"/>
        <w:numPr>
          <w:ilvl w:val="0"/>
          <w:numId w:val="3"/>
        </w:numPr>
        <w:tabs>
          <w:tab w:val="left" w:pos="9360"/>
        </w:tabs>
        <w:rPr>
          <w:rFonts w:ascii="Calibri" w:eastAsia="Calibri" w:hAnsi="Calibri" w:cs="Calibri"/>
          <w:sz w:val="20"/>
          <w:szCs w:val="20"/>
        </w:rPr>
      </w:pPr>
      <w:r w:rsidRPr="00FC668C">
        <w:rPr>
          <w:rFonts w:ascii="Calibri" w:eastAsia="Calibri" w:hAnsi="Calibri" w:cs="Calibri"/>
          <w:sz w:val="20"/>
          <w:szCs w:val="20"/>
        </w:rPr>
        <w:t xml:space="preserve">Ratification of CEO’s signature on </w:t>
      </w:r>
      <w:r>
        <w:rPr>
          <w:rFonts w:ascii="Calibri" w:eastAsia="Calibri" w:hAnsi="Calibri" w:cs="Calibri"/>
          <w:sz w:val="20"/>
          <w:szCs w:val="20"/>
        </w:rPr>
        <w:t>Pushkin Public Relations contract</w:t>
      </w:r>
      <w:r w:rsidRPr="00FC668C">
        <w:rPr>
          <w:rFonts w:ascii="Calibri" w:eastAsia="Calibri" w:hAnsi="Calibri" w:cs="Calibri"/>
          <w:sz w:val="20"/>
          <w:szCs w:val="20"/>
        </w:rPr>
        <w:t xml:space="preserve"> (1</w:t>
      </w:r>
      <w:r>
        <w:rPr>
          <w:rFonts w:ascii="Calibri" w:eastAsia="Calibri" w:hAnsi="Calibri" w:cs="Calibri"/>
          <w:sz w:val="20"/>
          <w:szCs w:val="20"/>
        </w:rPr>
        <w:t>1</w:t>
      </w:r>
      <w:r w:rsidRPr="00FC668C">
        <w:rPr>
          <w:rFonts w:ascii="Calibri" w:eastAsia="Calibri" w:hAnsi="Calibri" w:cs="Calibri"/>
          <w:sz w:val="20"/>
          <w:szCs w:val="20"/>
        </w:rPr>
        <w:t xml:space="preserve">/14/22) </w:t>
      </w:r>
    </w:p>
    <w:p w14:paraId="396D8C5B" w14:textId="1491A912" w:rsidR="00EE25D5" w:rsidRDefault="00EE25D5" w:rsidP="00BD0596">
      <w:pPr>
        <w:numPr>
          <w:ilvl w:val="0"/>
          <w:numId w:val="1"/>
        </w:numPr>
        <w:tabs>
          <w:tab w:val="left" w:pos="9360"/>
        </w:tabs>
        <w:spacing w:before="240"/>
        <w:rPr>
          <w:rFonts w:ascii="Calibri" w:eastAsia="Calibri" w:hAnsi="Calibri" w:cs="Calibri"/>
          <w:sz w:val="22"/>
          <w:szCs w:val="22"/>
        </w:rPr>
      </w:pPr>
      <w:r>
        <w:rPr>
          <w:rFonts w:ascii="Calibri" w:eastAsia="Calibri" w:hAnsi="Calibri" w:cs="Calibri"/>
          <w:b/>
          <w:sz w:val="22"/>
          <w:szCs w:val="22"/>
        </w:rPr>
        <w:t xml:space="preserve">BOARD MATTERS/ADMINISTRATIVE MATTERS </w:t>
      </w:r>
    </w:p>
    <w:p w14:paraId="2FF813DA" w14:textId="6ED9BD12" w:rsidR="00991486" w:rsidRPr="00991486" w:rsidRDefault="00991486" w:rsidP="00991486">
      <w:pPr>
        <w:numPr>
          <w:ilvl w:val="0"/>
          <w:numId w:val="4"/>
        </w:numPr>
        <w:tabs>
          <w:tab w:val="left" w:pos="9360"/>
        </w:tabs>
        <w:rPr>
          <w:rFonts w:ascii="Calibri" w:eastAsia="Calibri" w:hAnsi="Calibri" w:cs="Calibri"/>
          <w:sz w:val="20"/>
          <w:szCs w:val="20"/>
        </w:rPr>
      </w:pPr>
      <w:r w:rsidRPr="00991486">
        <w:rPr>
          <w:rFonts w:ascii="Calibri" w:eastAsia="Calibri" w:hAnsi="Calibri" w:cs="Calibri"/>
          <w:sz w:val="20"/>
          <w:szCs w:val="20"/>
        </w:rPr>
        <w:t xml:space="preserve">Medical Staff Credentialing (if needed) </w:t>
      </w:r>
      <w:r w:rsidR="006C5A30">
        <w:rPr>
          <w:rFonts w:ascii="Calibri" w:eastAsia="Calibri" w:hAnsi="Calibri" w:cs="Calibri"/>
          <w:sz w:val="20"/>
          <w:szCs w:val="20"/>
        </w:rPr>
        <w:t>–</w:t>
      </w:r>
      <w:r w:rsidRPr="00991486">
        <w:rPr>
          <w:rFonts w:ascii="Calibri" w:eastAsia="Calibri" w:hAnsi="Calibri" w:cs="Calibri"/>
          <w:sz w:val="20"/>
          <w:szCs w:val="20"/>
        </w:rPr>
        <w:t xml:space="preserve"> </w:t>
      </w:r>
      <w:r w:rsidR="006C5A30">
        <w:rPr>
          <w:rFonts w:ascii="Calibri" w:eastAsia="Calibri" w:hAnsi="Calibri" w:cs="Calibri"/>
          <w:sz w:val="20"/>
          <w:szCs w:val="20"/>
        </w:rPr>
        <w:t xml:space="preserve">Dr. </w:t>
      </w:r>
      <w:r w:rsidRPr="00991486">
        <w:rPr>
          <w:rFonts w:ascii="Calibri" w:eastAsia="Calibri" w:hAnsi="Calibri" w:cs="Calibri"/>
          <w:sz w:val="20"/>
          <w:szCs w:val="20"/>
        </w:rPr>
        <w:t>Dan Hehir</w:t>
      </w:r>
    </w:p>
    <w:p w14:paraId="296619DB" w14:textId="75CA9B61" w:rsidR="006711AA" w:rsidRDefault="00991486" w:rsidP="00991486">
      <w:pPr>
        <w:numPr>
          <w:ilvl w:val="0"/>
          <w:numId w:val="4"/>
        </w:numPr>
        <w:tabs>
          <w:tab w:val="left" w:pos="9360"/>
        </w:tabs>
        <w:rPr>
          <w:rFonts w:ascii="Calibri" w:eastAsia="Calibri" w:hAnsi="Calibri" w:cs="Calibri"/>
          <w:sz w:val="20"/>
          <w:szCs w:val="20"/>
        </w:rPr>
      </w:pPr>
      <w:r w:rsidRPr="00991486">
        <w:rPr>
          <w:rFonts w:ascii="Calibri" w:eastAsia="Calibri" w:hAnsi="Calibri" w:cs="Calibri"/>
          <w:sz w:val="20"/>
          <w:szCs w:val="20"/>
        </w:rPr>
        <w:t xml:space="preserve">Consideration and Motion to adopt </w:t>
      </w:r>
      <w:r w:rsidR="00587B18">
        <w:rPr>
          <w:rFonts w:ascii="Calibri" w:eastAsia="Calibri" w:hAnsi="Calibri" w:cs="Calibri"/>
          <w:sz w:val="20"/>
          <w:szCs w:val="20"/>
        </w:rPr>
        <w:t xml:space="preserve">amended </w:t>
      </w:r>
      <w:r w:rsidR="00BF13FA">
        <w:rPr>
          <w:rFonts w:ascii="Calibri" w:eastAsia="Calibri" w:hAnsi="Calibri" w:cs="Calibri"/>
          <w:sz w:val="20"/>
          <w:szCs w:val="20"/>
        </w:rPr>
        <w:t>Fina</w:t>
      </w:r>
      <w:r w:rsidR="00B05A04">
        <w:rPr>
          <w:rFonts w:ascii="Calibri" w:eastAsia="Calibri" w:hAnsi="Calibri" w:cs="Calibri"/>
          <w:sz w:val="20"/>
          <w:szCs w:val="20"/>
        </w:rPr>
        <w:t>ncial Assistance Policy</w:t>
      </w:r>
      <w:r>
        <w:rPr>
          <w:rFonts w:ascii="Calibri" w:eastAsia="Calibri" w:hAnsi="Calibri" w:cs="Calibri"/>
          <w:sz w:val="20"/>
          <w:szCs w:val="20"/>
        </w:rPr>
        <w:t xml:space="preserve"> </w:t>
      </w:r>
      <w:r w:rsidRPr="00991486">
        <w:rPr>
          <w:rFonts w:ascii="Calibri" w:eastAsia="Calibri" w:hAnsi="Calibri" w:cs="Calibri"/>
          <w:sz w:val="20"/>
          <w:szCs w:val="20"/>
        </w:rPr>
        <w:t>(</w:t>
      </w:r>
      <w:r w:rsidR="00943A31">
        <w:rPr>
          <w:rFonts w:ascii="Calibri" w:eastAsia="Calibri" w:hAnsi="Calibri" w:cs="Calibri"/>
          <w:sz w:val="20"/>
          <w:szCs w:val="20"/>
        </w:rPr>
        <w:t>a</w:t>
      </w:r>
      <w:r w:rsidRPr="00991486">
        <w:rPr>
          <w:rFonts w:ascii="Calibri" w:eastAsia="Calibri" w:hAnsi="Calibri" w:cs="Calibri"/>
          <w:sz w:val="20"/>
          <w:szCs w:val="20"/>
        </w:rPr>
        <w:t>ttached)</w:t>
      </w:r>
      <w:r>
        <w:rPr>
          <w:rFonts w:ascii="Calibri" w:eastAsia="Calibri" w:hAnsi="Calibri" w:cs="Calibri"/>
          <w:sz w:val="20"/>
          <w:szCs w:val="20"/>
        </w:rPr>
        <w:t xml:space="preserve"> -Chris Darnell</w:t>
      </w:r>
    </w:p>
    <w:p w14:paraId="302B8F06" w14:textId="0A4F3DB1" w:rsidR="009D3867" w:rsidRDefault="0030150C" w:rsidP="00EE25D5">
      <w:pPr>
        <w:numPr>
          <w:ilvl w:val="0"/>
          <w:numId w:val="4"/>
        </w:numPr>
        <w:tabs>
          <w:tab w:val="left" w:pos="9360"/>
        </w:tabs>
        <w:rPr>
          <w:rFonts w:ascii="Calibri" w:eastAsia="Calibri" w:hAnsi="Calibri" w:cs="Calibri"/>
          <w:sz w:val="20"/>
          <w:szCs w:val="20"/>
        </w:rPr>
      </w:pPr>
      <w:r>
        <w:rPr>
          <w:rFonts w:ascii="Calibri" w:eastAsia="Calibri" w:hAnsi="Calibri" w:cs="Calibri"/>
          <w:sz w:val="20"/>
          <w:szCs w:val="20"/>
        </w:rPr>
        <w:t xml:space="preserve">Resolution opting out of </w:t>
      </w:r>
      <w:r w:rsidR="00B05A04">
        <w:rPr>
          <w:rFonts w:ascii="Calibri" w:eastAsia="Calibri" w:hAnsi="Calibri" w:cs="Calibri"/>
          <w:sz w:val="20"/>
          <w:szCs w:val="20"/>
        </w:rPr>
        <w:t xml:space="preserve">enrollment in </w:t>
      </w:r>
      <w:r w:rsidR="003E3519">
        <w:rPr>
          <w:rFonts w:ascii="Calibri" w:eastAsia="Calibri" w:hAnsi="Calibri" w:cs="Calibri"/>
          <w:sz w:val="20"/>
          <w:szCs w:val="20"/>
        </w:rPr>
        <w:t>Family and Medical Leave Insurance Program (</w:t>
      </w:r>
      <w:r w:rsidR="009D3867">
        <w:rPr>
          <w:rFonts w:ascii="Calibri" w:eastAsia="Calibri" w:hAnsi="Calibri" w:cs="Calibri"/>
          <w:sz w:val="20"/>
          <w:szCs w:val="20"/>
        </w:rPr>
        <w:t>FAMLI</w:t>
      </w:r>
      <w:r w:rsidR="003E3519">
        <w:rPr>
          <w:rFonts w:ascii="Calibri" w:eastAsia="Calibri" w:hAnsi="Calibri" w:cs="Calibri"/>
          <w:sz w:val="20"/>
          <w:szCs w:val="20"/>
        </w:rPr>
        <w:t>)</w:t>
      </w:r>
      <w:r w:rsidR="00A9754B" w:rsidRPr="00A9754B">
        <w:rPr>
          <w:rFonts w:ascii="Calibri" w:eastAsia="Calibri" w:hAnsi="Calibri" w:cs="Calibri"/>
          <w:sz w:val="20"/>
          <w:szCs w:val="20"/>
        </w:rPr>
        <w:t xml:space="preserve"> </w:t>
      </w:r>
      <w:r w:rsidR="00F15BC8">
        <w:rPr>
          <w:rFonts w:ascii="Calibri" w:eastAsia="Calibri" w:hAnsi="Calibri" w:cs="Calibri"/>
          <w:sz w:val="20"/>
          <w:szCs w:val="20"/>
        </w:rPr>
        <w:t>(attached)</w:t>
      </w:r>
      <w:r w:rsidR="003E3519">
        <w:rPr>
          <w:rFonts w:ascii="Calibri" w:eastAsia="Calibri" w:hAnsi="Calibri" w:cs="Calibri"/>
          <w:sz w:val="20"/>
          <w:szCs w:val="20"/>
        </w:rPr>
        <w:t xml:space="preserve"> – Chris Darnell </w:t>
      </w:r>
    </w:p>
    <w:p w14:paraId="1CFE572A" w14:textId="4DB2EA28" w:rsidR="0082324A" w:rsidRPr="0082324A" w:rsidRDefault="0082324A" w:rsidP="0082324A">
      <w:pPr>
        <w:numPr>
          <w:ilvl w:val="0"/>
          <w:numId w:val="4"/>
        </w:numPr>
        <w:tabs>
          <w:tab w:val="left" w:pos="9360"/>
        </w:tabs>
        <w:rPr>
          <w:rFonts w:ascii="Calibri" w:eastAsia="Calibri" w:hAnsi="Calibri" w:cs="Calibri"/>
          <w:sz w:val="20"/>
          <w:szCs w:val="20"/>
        </w:rPr>
      </w:pPr>
      <w:r w:rsidRPr="00A35BE5">
        <w:rPr>
          <w:rFonts w:ascii="Calibri" w:eastAsia="Calibri" w:hAnsi="Calibri" w:cs="Calibri"/>
          <w:sz w:val="20"/>
          <w:szCs w:val="20"/>
        </w:rPr>
        <w:t xml:space="preserve">Housing Subcommittee Update/Discussion - Allison McClain and Chris Chaffin </w:t>
      </w:r>
    </w:p>
    <w:p w14:paraId="5B7B4507" w14:textId="3860E24D" w:rsidR="00A35BE5" w:rsidRDefault="009B6ED9" w:rsidP="00B62EF0">
      <w:pPr>
        <w:numPr>
          <w:ilvl w:val="0"/>
          <w:numId w:val="4"/>
        </w:numPr>
        <w:tabs>
          <w:tab w:val="left" w:pos="9360"/>
        </w:tabs>
        <w:rPr>
          <w:rFonts w:ascii="Calibri" w:eastAsia="Calibri" w:hAnsi="Calibri" w:cs="Calibri"/>
          <w:sz w:val="20"/>
          <w:szCs w:val="20"/>
        </w:rPr>
      </w:pPr>
      <w:r w:rsidRPr="00A35BE5">
        <w:rPr>
          <w:rFonts w:ascii="Calibri" w:eastAsia="Calibri" w:hAnsi="Calibri" w:cs="Calibri"/>
          <w:sz w:val="20"/>
          <w:szCs w:val="20"/>
        </w:rPr>
        <w:t xml:space="preserve">Consideration and Motion to </w:t>
      </w:r>
      <w:r w:rsidR="008A1210" w:rsidRPr="00A35BE5">
        <w:rPr>
          <w:rFonts w:ascii="Calibri" w:eastAsia="Calibri" w:hAnsi="Calibri" w:cs="Calibri"/>
          <w:sz w:val="20"/>
          <w:szCs w:val="20"/>
        </w:rPr>
        <w:t xml:space="preserve">proceed with </w:t>
      </w:r>
      <w:r w:rsidRPr="00A35BE5">
        <w:rPr>
          <w:rFonts w:ascii="Calibri" w:eastAsia="Calibri" w:hAnsi="Calibri" w:cs="Calibri"/>
          <w:sz w:val="20"/>
          <w:szCs w:val="20"/>
        </w:rPr>
        <w:t>purchase</w:t>
      </w:r>
      <w:r w:rsidR="008A1210" w:rsidRPr="00A35BE5">
        <w:rPr>
          <w:rFonts w:ascii="Calibri" w:eastAsia="Calibri" w:hAnsi="Calibri" w:cs="Calibri"/>
          <w:sz w:val="20"/>
          <w:szCs w:val="20"/>
        </w:rPr>
        <w:t xml:space="preserve"> of</w:t>
      </w:r>
      <w:r w:rsidRPr="00A35BE5">
        <w:rPr>
          <w:rFonts w:ascii="Calibri" w:eastAsia="Calibri" w:hAnsi="Calibri" w:cs="Calibri"/>
          <w:sz w:val="20"/>
          <w:szCs w:val="20"/>
        </w:rPr>
        <w:t xml:space="preserve"> property in Pinion Park Development </w:t>
      </w:r>
      <w:r w:rsidR="007206ED">
        <w:rPr>
          <w:rFonts w:ascii="Calibri" w:eastAsia="Calibri" w:hAnsi="Calibri" w:cs="Calibri"/>
          <w:sz w:val="20"/>
          <w:szCs w:val="20"/>
        </w:rPr>
        <w:t xml:space="preserve">- </w:t>
      </w:r>
      <w:r w:rsidR="00A35BE5">
        <w:rPr>
          <w:rFonts w:ascii="Calibri" w:eastAsia="Calibri" w:hAnsi="Calibri" w:cs="Calibri"/>
          <w:sz w:val="20"/>
          <w:szCs w:val="20"/>
        </w:rPr>
        <w:t xml:space="preserve">Chris Darnell </w:t>
      </w:r>
    </w:p>
    <w:p w14:paraId="0F89A3B4" w14:textId="44D4B65D" w:rsidR="00E65EBA" w:rsidRDefault="00E65EBA" w:rsidP="00E65EBA">
      <w:pPr>
        <w:numPr>
          <w:ilvl w:val="0"/>
          <w:numId w:val="1"/>
        </w:numPr>
        <w:tabs>
          <w:tab w:val="left" w:pos="9360"/>
        </w:tabs>
        <w:spacing w:before="240"/>
        <w:rPr>
          <w:rFonts w:ascii="Calibri" w:eastAsia="Calibri" w:hAnsi="Calibri" w:cs="Calibri"/>
          <w:sz w:val="22"/>
          <w:szCs w:val="22"/>
        </w:rPr>
      </w:pPr>
      <w:r>
        <w:rPr>
          <w:rFonts w:ascii="Calibri" w:eastAsia="Calibri" w:hAnsi="Calibri" w:cs="Calibri"/>
          <w:b/>
          <w:sz w:val="22"/>
          <w:szCs w:val="22"/>
        </w:rPr>
        <w:t>FINANCE DEPARTMENT UPDATE</w:t>
      </w:r>
    </w:p>
    <w:p w14:paraId="67A319A9" w14:textId="0AF02131" w:rsidR="00763939" w:rsidRPr="00A5404A" w:rsidRDefault="00763939" w:rsidP="00E65EBA">
      <w:pPr>
        <w:numPr>
          <w:ilvl w:val="1"/>
          <w:numId w:val="1"/>
        </w:numPr>
        <w:tabs>
          <w:tab w:val="left" w:pos="9360"/>
        </w:tabs>
        <w:rPr>
          <w:rFonts w:ascii="Calibri" w:eastAsia="Calibri" w:hAnsi="Calibri" w:cs="Calibri"/>
          <w:sz w:val="20"/>
          <w:szCs w:val="20"/>
        </w:rPr>
      </w:pPr>
      <w:r w:rsidRPr="00A5404A">
        <w:rPr>
          <w:rFonts w:ascii="Calibri" w:eastAsia="Calibri" w:hAnsi="Calibri" w:cs="Calibri"/>
          <w:sz w:val="20"/>
          <w:szCs w:val="20"/>
        </w:rPr>
        <w:t>October 2022 Financials (attached) – William Bailey</w:t>
      </w:r>
    </w:p>
    <w:p w14:paraId="417EDCF0" w14:textId="6E52687E" w:rsidR="00262E55" w:rsidRPr="00A5404A" w:rsidRDefault="00A95418" w:rsidP="00E65EBA">
      <w:pPr>
        <w:numPr>
          <w:ilvl w:val="1"/>
          <w:numId w:val="1"/>
        </w:numPr>
        <w:tabs>
          <w:tab w:val="left" w:pos="9360"/>
        </w:tabs>
        <w:rPr>
          <w:rFonts w:ascii="Calibri" w:eastAsia="Calibri" w:hAnsi="Calibri" w:cs="Calibri"/>
          <w:sz w:val="20"/>
          <w:szCs w:val="20"/>
        </w:rPr>
      </w:pPr>
      <w:r w:rsidRPr="00A5404A">
        <w:rPr>
          <w:rFonts w:ascii="Calibri" w:eastAsia="Calibri" w:hAnsi="Calibri" w:cs="Calibri"/>
          <w:sz w:val="20"/>
          <w:szCs w:val="20"/>
        </w:rPr>
        <w:t xml:space="preserve">Finance Committee Update – Robert Pinkert and Allison McClain </w:t>
      </w:r>
    </w:p>
    <w:p w14:paraId="6A7FA22E" w14:textId="479511C1" w:rsidR="00A5404A" w:rsidRPr="00A5404A" w:rsidRDefault="00A5404A" w:rsidP="00A5404A">
      <w:pPr>
        <w:numPr>
          <w:ilvl w:val="1"/>
          <w:numId w:val="1"/>
        </w:numPr>
        <w:tabs>
          <w:tab w:val="left" w:pos="9360"/>
        </w:tabs>
        <w:rPr>
          <w:rFonts w:ascii="Calibri" w:eastAsia="Calibri" w:hAnsi="Calibri" w:cs="Calibri"/>
          <w:sz w:val="20"/>
          <w:szCs w:val="20"/>
        </w:rPr>
      </w:pPr>
      <w:r w:rsidRPr="00A5404A">
        <w:rPr>
          <w:rFonts w:ascii="Calibri" w:eastAsia="Calibri" w:hAnsi="Calibri" w:cs="Calibri"/>
          <w:sz w:val="20"/>
          <w:szCs w:val="20"/>
        </w:rPr>
        <w:t>2023 Budget Hearing (attached)</w:t>
      </w:r>
    </w:p>
    <w:p w14:paraId="4232A043" w14:textId="73845B13" w:rsidR="00EE25D5" w:rsidRPr="008100D2" w:rsidRDefault="00EE25D5" w:rsidP="008100D2">
      <w:pPr>
        <w:numPr>
          <w:ilvl w:val="0"/>
          <w:numId w:val="1"/>
        </w:numPr>
        <w:tabs>
          <w:tab w:val="left" w:pos="9360"/>
        </w:tabs>
        <w:spacing w:before="240"/>
        <w:rPr>
          <w:rFonts w:ascii="Calibri" w:eastAsia="Calibri" w:hAnsi="Calibri" w:cs="Calibri"/>
          <w:sz w:val="22"/>
          <w:szCs w:val="22"/>
        </w:rPr>
      </w:pPr>
      <w:r w:rsidRPr="00803DCD">
        <w:rPr>
          <w:rFonts w:ascii="Calibri" w:eastAsia="Calibri" w:hAnsi="Calibri" w:cs="Calibri"/>
          <w:b/>
          <w:sz w:val="22"/>
          <w:szCs w:val="22"/>
        </w:rPr>
        <w:t>BOARD MEMBER UPDATE</w:t>
      </w:r>
      <w:r w:rsidR="001434A2">
        <w:rPr>
          <w:rFonts w:ascii="Calibri" w:eastAsia="Calibri" w:hAnsi="Calibri" w:cs="Calibri"/>
          <w:b/>
          <w:sz w:val="22"/>
          <w:szCs w:val="22"/>
        </w:rPr>
        <w:t>S</w:t>
      </w:r>
    </w:p>
    <w:p w14:paraId="10F417B5" w14:textId="4E4EADFC" w:rsidR="00EE25D5" w:rsidRDefault="001F61E4" w:rsidP="000A17A0">
      <w:pPr>
        <w:numPr>
          <w:ilvl w:val="0"/>
          <w:numId w:val="1"/>
        </w:numPr>
        <w:tabs>
          <w:tab w:val="left" w:pos="9360"/>
        </w:tabs>
        <w:spacing w:before="240" w:after="240"/>
        <w:rPr>
          <w:rFonts w:ascii="Calibri" w:eastAsia="Calibri" w:hAnsi="Calibri" w:cs="Calibri"/>
          <w:sz w:val="22"/>
          <w:szCs w:val="22"/>
        </w:rPr>
        <w:sectPr w:rsidR="00EE25D5">
          <w:headerReference w:type="even" r:id="rId8"/>
          <w:headerReference w:type="default" r:id="rId9"/>
          <w:footerReference w:type="even" r:id="rId10"/>
          <w:footerReference w:type="default" r:id="rId11"/>
          <w:headerReference w:type="first" r:id="rId12"/>
          <w:footerReference w:type="first" r:id="rId13"/>
          <w:pgSz w:w="12240" w:h="15840"/>
          <w:pgMar w:top="720" w:right="720" w:bottom="270" w:left="720" w:header="720" w:footer="405" w:gutter="0"/>
          <w:pgNumType w:start="1"/>
          <w:cols w:space="720"/>
        </w:sectPr>
      </w:pPr>
      <w:r>
        <w:rPr>
          <w:rFonts w:ascii="Calibri" w:eastAsia="Calibri" w:hAnsi="Calibri" w:cs="Calibri"/>
          <w:b/>
          <w:sz w:val="22"/>
          <w:szCs w:val="22"/>
        </w:rPr>
        <w:t xml:space="preserve">CEO </w:t>
      </w:r>
      <w:r w:rsidR="004F5AEB">
        <w:rPr>
          <w:rFonts w:ascii="Calibri" w:eastAsia="Calibri" w:hAnsi="Calibri" w:cs="Calibri"/>
          <w:b/>
          <w:sz w:val="22"/>
          <w:szCs w:val="22"/>
        </w:rPr>
        <w:t xml:space="preserve">AND ADMINISTRATION </w:t>
      </w:r>
      <w:r w:rsidR="00EE25D5">
        <w:rPr>
          <w:rFonts w:ascii="Calibri" w:eastAsia="Calibri" w:hAnsi="Calibri" w:cs="Calibri"/>
          <w:b/>
          <w:sz w:val="22"/>
          <w:szCs w:val="22"/>
        </w:rPr>
        <w:t xml:space="preserve">BOARD REPORT </w:t>
      </w:r>
      <w:r w:rsidR="00EE25D5">
        <w:rPr>
          <w:rFonts w:ascii="Calibri" w:eastAsia="Calibri" w:hAnsi="Calibri" w:cs="Calibri"/>
          <w:sz w:val="22"/>
          <w:szCs w:val="22"/>
        </w:rPr>
        <w:t>(attached)</w:t>
      </w:r>
      <w:r w:rsidR="008A1210">
        <w:rPr>
          <w:rFonts w:ascii="Calibri" w:eastAsia="Calibri" w:hAnsi="Calibri" w:cs="Calibri"/>
          <w:sz w:val="22"/>
          <w:szCs w:val="22"/>
        </w:rPr>
        <w:t xml:space="preserve"> – Chris Darnel</w:t>
      </w:r>
      <w:r w:rsidR="000A17A0">
        <w:rPr>
          <w:rFonts w:ascii="Calibri" w:eastAsia="Calibri" w:hAnsi="Calibri" w:cs="Calibri"/>
          <w:sz w:val="22"/>
          <w:szCs w:val="22"/>
        </w:rPr>
        <w:t>l</w:t>
      </w:r>
    </w:p>
    <w:p w14:paraId="3DDBAD14" w14:textId="4DF4B5D7" w:rsidR="00EE25D5" w:rsidRPr="000A17A0" w:rsidRDefault="00EE25D5" w:rsidP="000A17A0">
      <w:pPr>
        <w:pStyle w:val="ListParagraph"/>
        <w:numPr>
          <w:ilvl w:val="0"/>
          <w:numId w:val="1"/>
        </w:numPr>
        <w:tabs>
          <w:tab w:val="left" w:pos="9360"/>
        </w:tabs>
        <w:spacing w:after="160" w:line="276" w:lineRule="auto"/>
        <w:rPr>
          <w:rFonts w:ascii="Calibri" w:eastAsia="Calibri" w:hAnsi="Calibri" w:cs="Calibri"/>
          <w:b/>
          <w:sz w:val="22"/>
          <w:szCs w:val="22"/>
        </w:rPr>
      </w:pPr>
      <w:r w:rsidRPr="000A17A0">
        <w:rPr>
          <w:rFonts w:ascii="Calibri" w:eastAsia="Calibri" w:hAnsi="Calibri" w:cs="Calibri"/>
          <w:b/>
          <w:sz w:val="22"/>
          <w:szCs w:val="22"/>
        </w:rPr>
        <w:t>MEETING ADJOURNMENT</w:t>
      </w:r>
    </w:p>
    <w:p w14:paraId="7ED22B92" w14:textId="77777777" w:rsidR="000A17A0" w:rsidRDefault="000A17A0" w:rsidP="00EE25D5">
      <w:pPr>
        <w:ind w:left="720"/>
        <w:rPr>
          <w:rFonts w:ascii="Calibri" w:eastAsia="Calibri" w:hAnsi="Calibri" w:cs="Calibri"/>
          <w:b/>
          <w:i/>
          <w:iCs/>
          <w:sz w:val="22"/>
          <w:szCs w:val="22"/>
        </w:rPr>
      </w:pPr>
    </w:p>
    <w:p w14:paraId="2F8B9C3A" w14:textId="64EBB0AF" w:rsidR="00EE25D5" w:rsidRPr="00D853AD" w:rsidRDefault="00EE25D5" w:rsidP="00EE25D5">
      <w:pPr>
        <w:ind w:left="720"/>
        <w:rPr>
          <w:rFonts w:ascii="Calibri" w:eastAsia="Calibri" w:hAnsi="Calibri" w:cs="Calibri"/>
          <w:i/>
          <w:iCs/>
          <w:sz w:val="20"/>
          <w:szCs w:val="20"/>
        </w:rPr>
      </w:pPr>
      <w:r w:rsidRPr="00D853AD">
        <w:rPr>
          <w:rFonts w:ascii="Calibri" w:eastAsia="Calibri" w:hAnsi="Calibri" w:cs="Calibri"/>
          <w:b/>
          <w:i/>
          <w:iCs/>
          <w:sz w:val="22"/>
          <w:szCs w:val="22"/>
        </w:rPr>
        <w:t>Next Regular Board Meeting:</w:t>
      </w:r>
      <w:r w:rsidRPr="00D853AD">
        <w:rPr>
          <w:rFonts w:ascii="Calibri" w:eastAsia="Calibri" w:hAnsi="Calibri" w:cs="Calibri"/>
          <w:i/>
          <w:iCs/>
          <w:sz w:val="22"/>
          <w:szCs w:val="22"/>
        </w:rPr>
        <w:t xml:space="preserve">  </w:t>
      </w:r>
      <w:r w:rsidR="000A17A0">
        <w:rPr>
          <w:rFonts w:ascii="Calibri" w:eastAsia="Calibri" w:hAnsi="Calibri" w:cs="Calibri"/>
          <w:i/>
          <w:iCs/>
          <w:sz w:val="22"/>
          <w:szCs w:val="22"/>
        </w:rPr>
        <w:t>December 9</w:t>
      </w:r>
      <w:r w:rsidRPr="00D853AD">
        <w:rPr>
          <w:rFonts w:ascii="Calibri" w:eastAsia="Calibri" w:hAnsi="Calibri" w:cs="Calibri"/>
          <w:i/>
          <w:iCs/>
          <w:sz w:val="22"/>
          <w:szCs w:val="22"/>
        </w:rPr>
        <w:t xml:space="preserve">, 2022, 8 a.m.  </w:t>
      </w:r>
    </w:p>
    <w:p w14:paraId="69848DB2" w14:textId="77777777" w:rsidR="002729AF" w:rsidRDefault="002729AF"/>
    <w:sectPr w:rsidR="002729AF">
      <w:type w:val="continuous"/>
      <w:pgSz w:w="12240" w:h="15840"/>
      <w:pgMar w:top="720" w:right="720" w:bottom="270" w:left="72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9FFF" w14:textId="77777777" w:rsidR="004834A5" w:rsidRDefault="004834A5">
      <w:r>
        <w:separator/>
      </w:r>
    </w:p>
  </w:endnote>
  <w:endnote w:type="continuationSeparator" w:id="0">
    <w:p w14:paraId="78F6086F" w14:textId="77777777" w:rsidR="004834A5" w:rsidRDefault="0048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2FA9" w14:textId="77777777" w:rsidR="00200FBD" w:rsidRDefault="00200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2D3F" w14:textId="77777777" w:rsidR="000E5745" w:rsidRDefault="00000000">
    <w:pPr>
      <w:pBdr>
        <w:top w:val="nil"/>
        <w:left w:val="nil"/>
        <w:bottom w:val="nil"/>
        <w:right w:val="nil"/>
        <w:between w:val="nil"/>
      </w:pBdr>
      <w:tabs>
        <w:tab w:val="center" w:pos="4680"/>
        <w:tab w:val="right" w:pos="9360"/>
      </w:tabs>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F846" w14:textId="77777777" w:rsidR="00200FBD" w:rsidRDefault="00200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D484" w14:textId="77777777" w:rsidR="004834A5" w:rsidRDefault="004834A5">
      <w:r>
        <w:separator/>
      </w:r>
    </w:p>
  </w:footnote>
  <w:footnote w:type="continuationSeparator" w:id="0">
    <w:p w14:paraId="220DBA60" w14:textId="77777777" w:rsidR="004834A5" w:rsidRDefault="00483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A9F3" w14:textId="77777777" w:rsidR="00200FBD" w:rsidRDefault="00200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FD20" w14:textId="324C3532" w:rsidR="00200FBD" w:rsidRDefault="00200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A6BF" w14:textId="77777777" w:rsidR="00200FBD" w:rsidRDefault="00200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8E1484"/>
    <w:multiLevelType w:val="multilevel"/>
    <w:tmpl w:val="7722C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7E7A74B4"/>
    <w:multiLevelType w:val="multilevel"/>
    <w:tmpl w:val="FEFA7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876703603">
    <w:abstractNumId w:val="0"/>
  </w:num>
  <w:num w:numId="2" w16cid:durableId="1295022472">
    <w:abstractNumId w:val="1"/>
  </w:num>
  <w:num w:numId="3" w16cid:durableId="520123941">
    <w:abstractNumId w:val="2"/>
  </w:num>
  <w:num w:numId="4" w16cid:durableId="895891267">
    <w:abstractNumId w:val="3"/>
  </w:num>
  <w:num w:numId="5" w16cid:durableId="1385521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D5"/>
    <w:rsid w:val="000035F3"/>
    <w:rsid w:val="00052F32"/>
    <w:rsid w:val="00080628"/>
    <w:rsid w:val="000A17A0"/>
    <w:rsid w:val="000C3932"/>
    <w:rsid w:val="000C406E"/>
    <w:rsid w:val="000F7A1E"/>
    <w:rsid w:val="001434A2"/>
    <w:rsid w:val="00165136"/>
    <w:rsid w:val="0017467F"/>
    <w:rsid w:val="001E0D3C"/>
    <w:rsid w:val="001F61E4"/>
    <w:rsid w:val="00200FBD"/>
    <w:rsid w:val="002115F0"/>
    <w:rsid w:val="00242C2B"/>
    <w:rsid w:val="00262E55"/>
    <w:rsid w:val="002729AF"/>
    <w:rsid w:val="002A1A48"/>
    <w:rsid w:val="002B13D2"/>
    <w:rsid w:val="002D3B9F"/>
    <w:rsid w:val="0030150C"/>
    <w:rsid w:val="0031096D"/>
    <w:rsid w:val="003E0AB4"/>
    <w:rsid w:val="003E3519"/>
    <w:rsid w:val="0047069B"/>
    <w:rsid w:val="004834A5"/>
    <w:rsid w:val="00485FF0"/>
    <w:rsid w:val="0049028D"/>
    <w:rsid w:val="00497FE8"/>
    <w:rsid w:val="004D6CC3"/>
    <w:rsid w:val="004F384F"/>
    <w:rsid w:val="004F5AEB"/>
    <w:rsid w:val="004F72D9"/>
    <w:rsid w:val="00523FEA"/>
    <w:rsid w:val="00587B18"/>
    <w:rsid w:val="005E4A0A"/>
    <w:rsid w:val="006711AA"/>
    <w:rsid w:val="006A28E5"/>
    <w:rsid w:val="006C5A30"/>
    <w:rsid w:val="006D36B4"/>
    <w:rsid w:val="007206ED"/>
    <w:rsid w:val="00730708"/>
    <w:rsid w:val="007579CA"/>
    <w:rsid w:val="00763939"/>
    <w:rsid w:val="007F5F4E"/>
    <w:rsid w:val="008100D2"/>
    <w:rsid w:val="0082324A"/>
    <w:rsid w:val="00837768"/>
    <w:rsid w:val="0085592B"/>
    <w:rsid w:val="008565C6"/>
    <w:rsid w:val="00873340"/>
    <w:rsid w:val="008A1210"/>
    <w:rsid w:val="008F74EF"/>
    <w:rsid w:val="00915DBE"/>
    <w:rsid w:val="009215E4"/>
    <w:rsid w:val="00926D27"/>
    <w:rsid w:val="00943A31"/>
    <w:rsid w:val="00953A05"/>
    <w:rsid w:val="00991486"/>
    <w:rsid w:val="00994389"/>
    <w:rsid w:val="009948A4"/>
    <w:rsid w:val="009B273C"/>
    <w:rsid w:val="009B6ED9"/>
    <w:rsid w:val="009D3867"/>
    <w:rsid w:val="009F29DB"/>
    <w:rsid w:val="00A30990"/>
    <w:rsid w:val="00A35BE5"/>
    <w:rsid w:val="00A5404A"/>
    <w:rsid w:val="00A7141C"/>
    <w:rsid w:val="00A91DBF"/>
    <w:rsid w:val="00A95418"/>
    <w:rsid w:val="00A9754B"/>
    <w:rsid w:val="00AB0280"/>
    <w:rsid w:val="00AD2DD9"/>
    <w:rsid w:val="00B05A04"/>
    <w:rsid w:val="00B332E8"/>
    <w:rsid w:val="00B50836"/>
    <w:rsid w:val="00B50B32"/>
    <w:rsid w:val="00B76104"/>
    <w:rsid w:val="00B770D8"/>
    <w:rsid w:val="00BA1247"/>
    <w:rsid w:val="00BD0596"/>
    <w:rsid w:val="00BF13FA"/>
    <w:rsid w:val="00C00AAD"/>
    <w:rsid w:val="00C36847"/>
    <w:rsid w:val="00CE4A26"/>
    <w:rsid w:val="00D34F56"/>
    <w:rsid w:val="00D541A8"/>
    <w:rsid w:val="00D853AD"/>
    <w:rsid w:val="00DF3A2E"/>
    <w:rsid w:val="00E110C9"/>
    <w:rsid w:val="00E55036"/>
    <w:rsid w:val="00E65EBA"/>
    <w:rsid w:val="00E723B2"/>
    <w:rsid w:val="00EA3015"/>
    <w:rsid w:val="00EA47DD"/>
    <w:rsid w:val="00EB72BD"/>
    <w:rsid w:val="00EC3856"/>
    <w:rsid w:val="00EE25D5"/>
    <w:rsid w:val="00F03BBD"/>
    <w:rsid w:val="00F15BC8"/>
    <w:rsid w:val="00F3270D"/>
    <w:rsid w:val="00F536C5"/>
    <w:rsid w:val="00F53F81"/>
    <w:rsid w:val="00F9433E"/>
    <w:rsid w:val="00FA6DAF"/>
    <w:rsid w:val="00FC668C"/>
    <w:rsid w:val="00FC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71BD"/>
  <w15:chartTrackingRefBased/>
  <w15:docId w15:val="{25F6A88A-4519-43B5-8181-EE173744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5D5"/>
    <w:rPr>
      <w:color w:val="0563C1"/>
      <w:u w:val="single"/>
    </w:rPr>
  </w:style>
  <w:style w:type="paragraph" w:styleId="ListParagraph">
    <w:name w:val="List Paragraph"/>
    <w:basedOn w:val="Normal"/>
    <w:uiPriority w:val="34"/>
    <w:qFormat/>
    <w:rsid w:val="008100D2"/>
    <w:pPr>
      <w:ind w:left="720"/>
      <w:contextualSpacing/>
    </w:pPr>
  </w:style>
  <w:style w:type="paragraph" w:styleId="Header">
    <w:name w:val="header"/>
    <w:basedOn w:val="Normal"/>
    <w:link w:val="HeaderChar"/>
    <w:uiPriority w:val="99"/>
    <w:unhideWhenUsed/>
    <w:rsid w:val="00200FBD"/>
    <w:pPr>
      <w:tabs>
        <w:tab w:val="center" w:pos="4680"/>
        <w:tab w:val="right" w:pos="9360"/>
      </w:tabs>
    </w:pPr>
  </w:style>
  <w:style w:type="character" w:customStyle="1" w:styleId="HeaderChar">
    <w:name w:val="Header Char"/>
    <w:basedOn w:val="DefaultParagraphFont"/>
    <w:link w:val="Header"/>
    <w:uiPriority w:val="99"/>
    <w:rsid w:val="00200F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0FBD"/>
    <w:pPr>
      <w:tabs>
        <w:tab w:val="center" w:pos="4680"/>
        <w:tab w:val="right" w:pos="9360"/>
      </w:tabs>
    </w:pPr>
  </w:style>
  <w:style w:type="character" w:customStyle="1" w:styleId="FooterChar">
    <w:name w:val="Footer Char"/>
    <w:basedOn w:val="DefaultParagraphFont"/>
    <w:link w:val="Footer"/>
    <w:uiPriority w:val="99"/>
    <w:rsid w:val="00200FB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47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s02web.zoom.us/j/86299223511?pwd=b0paRVdJdjljUUIvOVRFMXIrL0x4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Crossland</dc:creator>
  <cp:keywords/>
  <dc:description/>
  <cp:lastModifiedBy>Wil Crossland</cp:lastModifiedBy>
  <cp:revision>46</cp:revision>
  <cp:lastPrinted>2022-11-14T23:13:00Z</cp:lastPrinted>
  <dcterms:created xsi:type="dcterms:W3CDTF">2022-11-08T16:34:00Z</dcterms:created>
  <dcterms:modified xsi:type="dcterms:W3CDTF">2022-11-16T20:21:00Z</dcterms:modified>
</cp:coreProperties>
</file>