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0DF89" w14:textId="77777777" w:rsidR="00EE25D5" w:rsidRDefault="00EE25D5" w:rsidP="00EE25D5">
      <w:pPr>
        <w:ind w:right="-270"/>
        <w:jc w:val="center"/>
        <w:rPr>
          <w:rFonts w:ascii="Calibri" w:eastAsia="Calibri" w:hAnsi="Calibri" w:cs="Calibri"/>
          <w:i/>
          <w:highlight w:val="white"/>
        </w:rPr>
      </w:pPr>
      <w:r>
        <w:rPr>
          <w:rFonts w:ascii="Calibri" w:eastAsia="Calibri" w:hAnsi="Calibri" w:cs="Calibri"/>
          <w:b/>
          <w:highlight w:val="white"/>
        </w:rPr>
        <w:t>TELLURIDE HOSPITAL DISTRICT: REGULAR BOARD MEETING AGENDA</w:t>
      </w:r>
    </w:p>
    <w:p w14:paraId="0B1C9312" w14:textId="4A1BDB8C" w:rsidR="00EE25D5" w:rsidRDefault="0070134C" w:rsidP="00EE25D5">
      <w:pPr>
        <w:jc w:val="center"/>
        <w:rPr>
          <w:rFonts w:ascii="Calibri" w:eastAsia="Calibri" w:hAnsi="Calibri" w:cs="Calibri"/>
          <w:b/>
          <w:sz w:val="23"/>
          <w:szCs w:val="23"/>
          <w:highlight w:val="white"/>
        </w:rPr>
      </w:pPr>
      <w:r>
        <w:rPr>
          <w:rFonts w:ascii="Calibri" w:eastAsia="Calibri" w:hAnsi="Calibri" w:cs="Calibri"/>
          <w:sz w:val="23"/>
          <w:szCs w:val="23"/>
          <w:highlight w:val="white"/>
        </w:rPr>
        <w:t>January 27, 2023</w:t>
      </w:r>
    </w:p>
    <w:p w14:paraId="6242CD2A" w14:textId="7F628D51" w:rsidR="00EE25D5" w:rsidRDefault="00EE25D5" w:rsidP="00BA37A6">
      <w:pPr>
        <w:jc w:val="center"/>
        <w:rPr>
          <w:rFonts w:ascii="Calibri" w:eastAsia="Calibri" w:hAnsi="Calibri" w:cs="Calibri"/>
          <w:sz w:val="23"/>
          <w:szCs w:val="23"/>
          <w:highlight w:val="white"/>
        </w:rPr>
      </w:pPr>
      <w:r>
        <w:rPr>
          <w:rFonts w:ascii="Calibri" w:eastAsia="Calibri" w:hAnsi="Calibri" w:cs="Calibri"/>
          <w:b/>
          <w:sz w:val="23"/>
          <w:szCs w:val="23"/>
          <w:highlight w:val="white"/>
        </w:rPr>
        <w:t xml:space="preserve">8:00am – 10:00am </w:t>
      </w:r>
      <w:r>
        <w:rPr>
          <w:rFonts w:ascii="Calibri" w:eastAsia="Calibri" w:hAnsi="Calibri" w:cs="Calibri"/>
          <w:sz w:val="23"/>
          <w:szCs w:val="23"/>
          <w:highlight w:val="white"/>
        </w:rPr>
        <w:t>THD Public Board Meeting</w:t>
      </w:r>
    </w:p>
    <w:p w14:paraId="657893FD" w14:textId="25BED087" w:rsidR="00EE25D5" w:rsidRPr="00BA37A6" w:rsidRDefault="00EE25D5" w:rsidP="00BA37A6">
      <w:pPr>
        <w:pStyle w:val="NormalWeb"/>
        <w:spacing w:before="0" w:beforeAutospacing="0" w:after="0" w:afterAutospacing="0"/>
        <w:jc w:val="center"/>
      </w:pPr>
      <w:r>
        <w:rPr>
          <w:rFonts w:eastAsia="Calibri"/>
          <w:b/>
          <w:sz w:val="23"/>
          <w:szCs w:val="23"/>
        </w:rPr>
        <w:t>Location</w:t>
      </w:r>
      <w:r w:rsidRPr="002D7DF1">
        <w:rPr>
          <w:rFonts w:eastAsia="Calibri"/>
          <w:bCs/>
          <w:sz w:val="23"/>
          <w:szCs w:val="23"/>
        </w:rPr>
        <w:t xml:space="preserve">:  </w:t>
      </w:r>
      <w:r w:rsidR="006A28E5">
        <w:rPr>
          <w:rFonts w:asciiTheme="majorHAnsi" w:hAnsiTheme="majorHAnsi" w:cstheme="majorHAnsi"/>
          <w:bCs/>
        </w:rPr>
        <w:t>333 W Colorado Ave (2</w:t>
      </w:r>
      <w:r w:rsidR="006A28E5" w:rsidRPr="006A28E5">
        <w:rPr>
          <w:rFonts w:asciiTheme="majorHAnsi" w:hAnsiTheme="majorHAnsi" w:cstheme="majorHAnsi"/>
          <w:bCs/>
          <w:vertAlign w:val="superscript"/>
        </w:rPr>
        <w:t>nd</w:t>
      </w:r>
      <w:r w:rsidR="006A28E5">
        <w:rPr>
          <w:rFonts w:asciiTheme="majorHAnsi" w:hAnsiTheme="majorHAnsi" w:cstheme="majorHAnsi"/>
          <w:bCs/>
        </w:rPr>
        <w:t xml:space="preserve"> floor) </w:t>
      </w:r>
      <w:r w:rsidR="006A28E5" w:rsidRPr="006A28E5">
        <w:rPr>
          <w:rFonts w:asciiTheme="majorHAnsi" w:hAnsiTheme="majorHAnsi" w:cstheme="majorHAnsi"/>
          <w:b/>
        </w:rPr>
        <w:t>OR</w:t>
      </w:r>
      <w:r w:rsidR="006A28E5">
        <w:rPr>
          <w:rFonts w:asciiTheme="majorHAnsi" w:hAnsiTheme="majorHAnsi" w:cstheme="majorHAnsi"/>
          <w:bCs/>
        </w:rPr>
        <w:t xml:space="preserve"> Zoom</w:t>
      </w:r>
      <w:r w:rsidRPr="002D7DF1">
        <w:rPr>
          <w:rFonts w:asciiTheme="majorHAnsi" w:hAnsiTheme="majorHAnsi" w:cstheme="majorHAnsi"/>
        </w:rPr>
        <w:br/>
      </w:r>
      <w:hyperlink r:id="rId7" w:history="1">
        <w:r w:rsidR="0070134C">
          <w:rPr>
            <w:rStyle w:val="Hyperlink"/>
          </w:rPr>
          <w:t>https://us02web.zoom.us/j/85659628137?pwd=NGFzU2l5MENTRW9LTjYyMGJ0M2FtQT09&amp;from=addon</w:t>
        </w:r>
      </w:hyperlink>
      <w:r w:rsidRPr="00EE25D5">
        <w:rPr>
          <w:rFonts w:asciiTheme="majorHAnsi" w:hAnsiTheme="majorHAnsi" w:cstheme="majorHAnsi"/>
        </w:rPr>
        <w:br/>
        <w:t xml:space="preserve">Meeting ID: </w:t>
      </w:r>
      <w:r w:rsidR="00802190" w:rsidRPr="00802190">
        <w:t>856 5962 8137</w:t>
      </w:r>
    </w:p>
    <w:p w14:paraId="37C5A3DE" w14:textId="38A6F60F" w:rsidR="00EE25D5" w:rsidRPr="002D7DF1" w:rsidRDefault="00EE25D5" w:rsidP="00BA37A6">
      <w:pPr>
        <w:jc w:val="center"/>
        <w:rPr>
          <w:rFonts w:asciiTheme="majorHAnsi" w:eastAsia="Calibri" w:hAnsiTheme="majorHAnsi" w:cstheme="majorHAnsi"/>
          <w:sz w:val="23"/>
          <w:szCs w:val="23"/>
        </w:rPr>
      </w:pPr>
      <w:r w:rsidRPr="00EE25D5">
        <w:rPr>
          <w:rFonts w:asciiTheme="majorHAnsi" w:hAnsiTheme="majorHAnsi" w:cstheme="majorHAnsi"/>
          <w:sz w:val="22"/>
          <w:szCs w:val="22"/>
        </w:rPr>
        <w:t xml:space="preserve">Passcode: </w:t>
      </w:r>
      <w:r w:rsidR="00802190" w:rsidRPr="00802190">
        <w:rPr>
          <w:rFonts w:asciiTheme="majorHAnsi" w:hAnsiTheme="majorHAnsi" w:cstheme="majorHAnsi"/>
          <w:sz w:val="22"/>
          <w:szCs w:val="22"/>
        </w:rPr>
        <w:t>177442</w:t>
      </w:r>
      <w:r w:rsidRPr="002D7DF1">
        <w:rPr>
          <w:rFonts w:asciiTheme="majorHAnsi" w:hAnsiTheme="majorHAnsi" w:cstheme="majorHAnsi"/>
        </w:rPr>
        <w:br/>
      </w:r>
    </w:p>
    <w:p w14:paraId="342C4CCC" w14:textId="77777777" w:rsidR="00EE25D5" w:rsidRDefault="00EE25D5" w:rsidP="00EE25D5">
      <w:pPr>
        <w:jc w:val="center"/>
        <w:rPr>
          <w:rFonts w:ascii="Calibri" w:eastAsia="Calibri" w:hAnsi="Calibri" w:cs="Calibri"/>
          <w:i/>
          <w:sz w:val="16"/>
          <w:szCs w:val="16"/>
        </w:rPr>
      </w:pPr>
      <w:r>
        <w:rPr>
          <w:rFonts w:ascii="Calibri" w:eastAsia="Calibri" w:hAnsi="Calibri" w:cs="Calibri"/>
          <w:i/>
          <w:sz w:val="16"/>
          <w:szCs w:val="16"/>
        </w:rPr>
        <w:t>NOTE: This agenda is subject to change. Visit tellmed.org/board-of-directors for any last-minute changes</w:t>
      </w:r>
    </w:p>
    <w:p w14:paraId="228AFD16" w14:textId="77777777" w:rsidR="00EE25D5" w:rsidRDefault="00EE25D5" w:rsidP="00EE25D5">
      <w:pPr>
        <w:rPr>
          <w:rFonts w:ascii="Calibri" w:eastAsia="Calibri" w:hAnsi="Calibri" w:cs="Calibri"/>
          <w:sz w:val="22"/>
          <w:szCs w:val="22"/>
        </w:rPr>
      </w:pPr>
    </w:p>
    <w:p w14:paraId="491BF9B4" w14:textId="77777777" w:rsidR="00EE25D5" w:rsidRDefault="00EE25D5" w:rsidP="00EE25D5">
      <w:pPr>
        <w:numPr>
          <w:ilvl w:val="0"/>
          <w:numId w:val="1"/>
        </w:numPr>
        <w:tabs>
          <w:tab w:val="left" w:pos="9360"/>
        </w:tabs>
        <w:spacing w:after="160"/>
        <w:rPr>
          <w:rFonts w:ascii="Calibri" w:eastAsia="Calibri" w:hAnsi="Calibri" w:cs="Calibri"/>
          <w:sz w:val="22"/>
          <w:szCs w:val="22"/>
        </w:rPr>
      </w:pPr>
      <w:r>
        <w:rPr>
          <w:rFonts w:ascii="Calibri" w:eastAsia="Calibri" w:hAnsi="Calibri" w:cs="Calibri"/>
          <w:b/>
          <w:sz w:val="22"/>
          <w:szCs w:val="22"/>
        </w:rPr>
        <w:t xml:space="preserve">CALL TO ORDER </w:t>
      </w:r>
      <w:r>
        <w:rPr>
          <w:rFonts w:ascii="Calibri" w:eastAsia="Calibri" w:hAnsi="Calibri" w:cs="Calibri"/>
          <w:sz w:val="22"/>
          <w:szCs w:val="22"/>
        </w:rPr>
        <w:t xml:space="preserve">– Chair (quorum met/not met). </w:t>
      </w:r>
    </w:p>
    <w:p w14:paraId="51473785" w14:textId="77777777" w:rsidR="00EE25D5" w:rsidRDefault="00EE25D5" w:rsidP="00EE25D5">
      <w:pPr>
        <w:widowControl w:val="0"/>
        <w:numPr>
          <w:ilvl w:val="0"/>
          <w:numId w:val="1"/>
        </w:numPr>
        <w:tabs>
          <w:tab w:val="left" w:pos="9360"/>
        </w:tabs>
        <w:spacing w:after="160"/>
        <w:rPr>
          <w:rFonts w:ascii="Calibri" w:eastAsia="Calibri" w:hAnsi="Calibri" w:cs="Calibri"/>
          <w:sz w:val="22"/>
          <w:szCs w:val="22"/>
        </w:rPr>
      </w:pPr>
      <w:r>
        <w:rPr>
          <w:rFonts w:ascii="Calibri" w:eastAsia="Calibri" w:hAnsi="Calibri" w:cs="Calibri"/>
          <w:b/>
          <w:sz w:val="22"/>
          <w:szCs w:val="22"/>
        </w:rPr>
        <w:t>REVIEW OF AGENDA</w:t>
      </w:r>
    </w:p>
    <w:p w14:paraId="3429CDF2" w14:textId="77777777" w:rsidR="00EE25D5" w:rsidRDefault="00EE25D5" w:rsidP="00EE25D5">
      <w:pPr>
        <w:widowControl w:val="0"/>
        <w:numPr>
          <w:ilvl w:val="0"/>
          <w:numId w:val="1"/>
        </w:numPr>
        <w:tabs>
          <w:tab w:val="left" w:pos="9360"/>
        </w:tabs>
        <w:rPr>
          <w:rFonts w:ascii="Calibri" w:eastAsia="Calibri" w:hAnsi="Calibri" w:cs="Calibri"/>
          <w:sz w:val="22"/>
          <w:szCs w:val="22"/>
        </w:rPr>
      </w:pPr>
      <w:r>
        <w:rPr>
          <w:rFonts w:ascii="Calibri" w:eastAsia="Calibri" w:hAnsi="Calibri" w:cs="Calibri"/>
          <w:b/>
          <w:sz w:val="22"/>
          <w:szCs w:val="22"/>
        </w:rPr>
        <w:t>PUBLIC COMMENT FOR ITEMS NOT ON THE AGENDA</w:t>
      </w:r>
      <w:r>
        <w:rPr>
          <w:rFonts w:ascii="Calibri" w:eastAsia="Calibri" w:hAnsi="Calibri" w:cs="Calibri"/>
          <w:b/>
          <w:sz w:val="22"/>
          <w:szCs w:val="22"/>
        </w:rPr>
        <w:br/>
      </w:r>
      <w:r>
        <w:rPr>
          <w:rFonts w:ascii="Calibri" w:eastAsia="Calibri" w:hAnsi="Calibri" w:cs="Calibri"/>
          <w:i/>
          <w:sz w:val="18"/>
          <w:szCs w:val="18"/>
        </w:rPr>
        <w:t>Please limit comments to 3 minutes. If comments are not related to an item on the agenda, there will be no Board response or action taken since the topic was not posted with proper notice and any comment could potentially violate the Colorado Open Meetings Law.</w:t>
      </w:r>
    </w:p>
    <w:p w14:paraId="2ACB0F7E" w14:textId="357733A0" w:rsidR="00F16EC0" w:rsidRPr="00D46E43" w:rsidRDefault="00EE25D5" w:rsidP="00D46E43">
      <w:pPr>
        <w:widowControl w:val="0"/>
        <w:tabs>
          <w:tab w:val="left" w:pos="9360"/>
        </w:tabs>
        <w:spacing w:after="160"/>
        <w:ind w:left="720"/>
        <w:rPr>
          <w:rFonts w:ascii="Calibri" w:eastAsia="Calibri" w:hAnsi="Calibri" w:cs="Calibri"/>
          <w:b/>
          <w:sz w:val="18"/>
          <w:szCs w:val="18"/>
        </w:rPr>
      </w:pPr>
      <w:r>
        <w:rPr>
          <w:rFonts w:ascii="Calibri" w:eastAsia="Calibri" w:hAnsi="Calibri" w:cs="Calibri"/>
          <w:i/>
          <w:sz w:val="18"/>
          <w:szCs w:val="18"/>
          <w:u w:val="single"/>
        </w:rPr>
        <w:t>Procedure to speak during Zoom meeting</w:t>
      </w:r>
      <w:r>
        <w:rPr>
          <w:rFonts w:ascii="Calibri" w:eastAsia="Calibri" w:hAnsi="Calibri" w:cs="Calibri"/>
          <w:i/>
          <w:sz w:val="18"/>
          <w:szCs w:val="18"/>
        </w:rPr>
        <w:t>: Via Computer - Click Raise Hand in the Webinar Controls. By Telephone: Dial #9 to raise hand.</w:t>
      </w:r>
    </w:p>
    <w:p w14:paraId="5F8274E3" w14:textId="77777777" w:rsidR="00F16EC0" w:rsidRPr="00F16EC0" w:rsidRDefault="00F16EC0" w:rsidP="00F16EC0">
      <w:pPr>
        <w:widowControl w:val="0"/>
        <w:tabs>
          <w:tab w:val="left" w:pos="9360"/>
        </w:tabs>
        <w:rPr>
          <w:rFonts w:ascii="Calibri" w:eastAsia="Calibri" w:hAnsi="Calibri" w:cs="Calibri"/>
          <w:sz w:val="22"/>
          <w:szCs w:val="22"/>
        </w:rPr>
      </w:pPr>
    </w:p>
    <w:p w14:paraId="0A26DF8A" w14:textId="5AA3F889" w:rsidR="00EE25D5" w:rsidRDefault="00EE25D5" w:rsidP="00EE25D5">
      <w:pPr>
        <w:widowControl w:val="0"/>
        <w:numPr>
          <w:ilvl w:val="0"/>
          <w:numId w:val="1"/>
        </w:numPr>
        <w:tabs>
          <w:tab w:val="left" w:pos="9360"/>
        </w:tabs>
        <w:rPr>
          <w:rFonts w:ascii="Calibri" w:eastAsia="Calibri" w:hAnsi="Calibri" w:cs="Calibri"/>
          <w:sz w:val="22"/>
          <w:szCs w:val="22"/>
        </w:rPr>
      </w:pPr>
      <w:r>
        <w:rPr>
          <w:rFonts w:ascii="Calibri" w:eastAsia="Calibri" w:hAnsi="Calibri" w:cs="Calibri"/>
          <w:b/>
          <w:sz w:val="22"/>
          <w:szCs w:val="22"/>
        </w:rPr>
        <w:t xml:space="preserve">CONSENT AGENDA (all items, attached)/ONE MOTION TO APPROVE:  </w:t>
      </w:r>
    </w:p>
    <w:p w14:paraId="105A6895" w14:textId="46763C0B" w:rsidR="00EE25D5" w:rsidRDefault="00EE25D5" w:rsidP="00EE25D5">
      <w:pPr>
        <w:widowControl w:val="0"/>
        <w:numPr>
          <w:ilvl w:val="0"/>
          <w:numId w:val="3"/>
        </w:numPr>
        <w:tabs>
          <w:tab w:val="left" w:pos="9360"/>
        </w:tabs>
        <w:rPr>
          <w:rFonts w:ascii="Calibri" w:eastAsia="Calibri" w:hAnsi="Calibri" w:cs="Calibri"/>
          <w:sz w:val="20"/>
          <w:szCs w:val="20"/>
        </w:rPr>
      </w:pPr>
      <w:r>
        <w:rPr>
          <w:rFonts w:ascii="Calibri" w:eastAsia="Calibri" w:hAnsi="Calibri" w:cs="Calibri"/>
          <w:sz w:val="20"/>
          <w:szCs w:val="20"/>
        </w:rPr>
        <w:t xml:space="preserve">Approval of </w:t>
      </w:r>
      <w:r w:rsidR="000A009C">
        <w:rPr>
          <w:rFonts w:ascii="Calibri" w:eastAsia="Calibri" w:hAnsi="Calibri" w:cs="Calibri"/>
          <w:sz w:val="20"/>
          <w:szCs w:val="20"/>
        </w:rPr>
        <w:t>January 27, 2023</w:t>
      </w:r>
      <w:r>
        <w:rPr>
          <w:rFonts w:ascii="Calibri" w:eastAsia="Calibri" w:hAnsi="Calibri" w:cs="Calibri"/>
          <w:sz w:val="20"/>
          <w:szCs w:val="20"/>
        </w:rPr>
        <w:t>, Agenda</w:t>
      </w:r>
    </w:p>
    <w:p w14:paraId="7595F81E" w14:textId="490752A4" w:rsidR="00E723B2" w:rsidRDefault="00EE25D5" w:rsidP="00E723B2">
      <w:pPr>
        <w:widowControl w:val="0"/>
        <w:numPr>
          <w:ilvl w:val="0"/>
          <w:numId w:val="3"/>
        </w:numPr>
        <w:tabs>
          <w:tab w:val="left" w:pos="9360"/>
        </w:tabs>
        <w:rPr>
          <w:rFonts w:ascii="Calibri" w:eastAsia="Calibri" w:hAnsi="Calibri" w:cs="Calibri"/>
          <w:sz w:val="20"/>
          <w:szCs w:val="20"/>
        </w:rPr>
      </w:pPr>
      <w:r>
        <w:rPr>
          <w:rFonts w:ascii="Calibri" w:eastAsia="Calibri" w:hAnsi="Calibri" w:cs="Calibri"/>
          <w:sz w:val="20"/>
          <w:szCs w:val="20"/>
        </w:rPr>
        <w:t xml:space="preserve">Approval of </w:t>
      </w:r>
      <w:r w:rsidR="00E12BB0">
        <w:rPr>
          <w:rFonts w:ascii="Calibri" w:eastAsia="Calibri" w:hAnsi="Calibri" w:cs="Calibri"/>
          <w:sz w:val="20"/>
          <w:szCs w:val="20"/>
        </w:rPr>
        <w:t>December 9, 2022</w:t>
      </w:r>
      <w:r>
        <w:rPr>
          <w:rFonts w:ascii="Calibri" w:eastAsia="Calibri" w:hAnsi="Calibri" w:cs="Calibri"/>
          <w:sz w:val="20"/>
          <w:szCs w:val="20"/>
        </w:rPr>
        <w:t xml:space="preserve">, Regular Meeting </w:t>
      </w:r>
      <w:r w:rsidRPr="00F9433E">
        <w:rPr>
          <w:rFonts w:ascii="Calibri" w:eastAsia="Calibri" w:hAnsi="Calibri" w:cs="Calibri"/>
          <w:sz w:val="20"/>
          <w:szCs w:val="20"/>
        </w:rPr>
        <w:t xml:space="preserve">Minutes  </w:t>
      </w:r>
    </w:p>
    <w:p w14:paraId="38FA45E1" w14:textId="458AE916" w:rsidR="00732AF9" w:rsidRDefault="00732AF9" w:rsidP="00732AF9">
      <w:pPr>
        <w:widowControl w:val="0"/>
        <w:numPr>
          <w:ilvl w:val="0"/>
          <w:numId w:val="3"/>
        </w:numPr>
        <w:tabs>
          <w:tab w:val="left" w:pos="9360"/>
        </w:tabs>
        <w:rPr>
          <w:rFonts w:ascii="Calibri" w:eastAsia="Calibri" w:hAnsi="Calibri" w:cs="Calibri"/>
          <w:sz w:val="20"/>
          <w:szCs w:val="20"/>
        </w:rPr>
      </w:pPr>
      <w:r>
        <w:rPr>
          <w:rFonts w:ascii="Calibri" w:eastAsia="Calibri" w:hAnsi="Calibri" w:cs="Calibri"/>
          <w:sz w:val="20"/>
          <w:szCs w:val="20"/>
        </w:rPr>
        <w:t xml:space="preserve">Approval of January 18, 2023, Special Meeting </w:t>
      </w:r>
      <w:r w:rsidRPr="00F9433E">
        <w:rPr>
          <w:rFonts w:ascii="Calibri" w:eastAsia="Calibri" w:hAnsi="Calibri" w:cs="Calibri"/>
          <w:sz w:val="20"/>
          <w:szCs w:val="20"/>
        </w:rPr>
        <w:t xml:space="preserve">Minutes  </w:t>
      </w:r>
    </w:p>
    <w:p w14:paraId="7D1CDAA3" w14:textId="11FF9EB8" w:rsidR="00D15FDA" w:rsidRPr="00732AF9" w:rsidRDefault="00D15FDA" w:rsidP="00732AF9">
      <w:pPr>
        <w:widowControl w:val="0"/>
        <w:numPr>
          <w:ilvl w:val="0"/>
          <w:numId w:val="3"/>
        </w:numPr>
        <w:tabs>
          <w:tab w:val="left" w:pos="9360"/>
        </w:tabs>
        <w:rPr>
          <w:rFonts w:ascii="Calibri" w:eastAsia="Calibri" w:hAnsi="Calibri" w:cs="Calibri"/>
          <w:sz w:val="20"/>
          <w:szCs w:val="20"/>
        </w:rPr>
      </w:pPr>
      <w:r w:rsidRPr="00FC668C">
        <w:rPr>
          <w:rFonts w:ascii="Calibri" w:eastAsia="Calibri" w:hAnsi="Calibri" w:cs="Calibri"/>
          <w:sz w:val="20"/>
          <w:szCs w:val="20"/>
        </w:rPr>
        <w:t>Ratification of CEO’s signature on</w:t>
      </w:r>
      <w:r>
        <w:rPr>
          <w:rFonts w:ascii="Calibri" w:eastAsia="Calibri" w:hAnsi="Calibri" w:cs="Calibri"/>
          <w:sz w:val="20"/>
          <w:szCs w:val="20"/>
        </w:rPr>
        <w:t>: Mountain West Insurance Contract, Telluride Snow Remo</w:t>
      </w:r>
      <w:r w:rsidR="002D2E01">
        <w:rPr>
          <w:rFonts w:ascii="Calibri" w:eastAsia="Calibri" w:hAnsi="Calibri" w:cs="Calibri"/>
          <w:sz w:val="20"/>
          <w:szCs w:val="20"/>
        </w:rPr>
        <w:t>val Contract, SMC MOU Access to Family Planning Services (all attached)</w:t>
      </w:r>
    </w:p>
    <w:p w14:paraId="4753DAE8" w14:textId="68386899" w:rsidR="00D46E43" w:rsidRPr="00D46E43" w:rsidRDefault="00D46E43" w:rsidP="00D46E43">
      <w:pPr>
        <w:numPr>
          <w:ilvl w:val="0"/>
          <w:numId w:val="1"/>
        </w:numPr>
        <w:tabs>
          <w:tab w:val="left" w:pos="9360"/>
        </w:tabs>
        <w:spacing w:before="240"/>
        <w:rPr>
          <w:rFonts w:ascii="Calibri" w:eastAsia="Calibri" w:hAnsi="Calibri" w:cs="Calibri"/>
          <w:sz w:val="22"/>
          <w:szCs w:val="22"/>
        </w:rPr>
      </w:pPr>
      <w:r>
        <w:rPr>
          <w:rFonts w:ascii="Calibri" w:eastAsia="Calibri" w:hAnsi="Calibri" w:cs="Calibri"/>
          <w:b/>
          <w:sz w:val="22"/>
          <w:szCs w:val="22"/>
        </w:rPr>
        <w:t>BOARD EDUCATION – Lab Manager, Nikki Strong (attached)</w:t>
      </w:r>
    </w:p>
    <w:p w14:paraId="396D8C5B" w14:textId="160B3744" w:rsidR="00EE25D5" w:rsidRDefault="00EE25D5" w:rsidP="00BD0596">
      <w:pPr>
        <w:numPr>
          <w:ilvl w:val="0"/>
          <w:numId w:val="1"/>
        </w:numPr>
        <w:tabs>
          <w:tab w:val="left" w:pos="9360"/>
        </w:tabs>
        <w:spacing w:before="240"/>
        <w:rPr>
          <w:rFonts w:ascii="Calibri" w:eastAsia="Calibri" w:hAnsi="Calibri" w:cs="Calibri"/>
          <w:sz w:val="22"/>
          <w:szCs w:val="22"/>
        </w:rPr>
      </w:pPr>
      <w:r>
        <w:rPr>
          <w:rFonts w:ascii="Calibri" w:eastAsia="Calibri" w:hAnsi="Calibri" w:cs="Calibri"/>
          <w:b/>
          <w:sz w:val="22"/>
          <w:szCs w:val="22"/>
        </w:rPr>
        <w:t xml:space="preserve">BOARD MATTERS/ADMINISTRATIVE MATTERS </w:t>
      </w:r>
    </w:p>
    <w:p w14:paraId="2FF813DA" w14:textId="3D6A92B6" w:rsidR="00991486" w:rsidRDefault="00991486" w:rsidP="00991486">
      <w:pPr>
        <w:numPr>
          <w:ilvl w:val="0"/>
          <w:numId w:val="4"/>
        </w:numPr>
        <w:tabs>
          <w:tab w:val="left" w:pos="9360"/>
        </w:tabs>
        <w:rPr>
          <w:rFonts w:ascii="Calibri" w:eastAsia="Calibri" w:hAnsi="Calibri" w:cs="Calibri"/>
          <w:sz w:val="20"/>
          <w:szCs w:val="20"/>
        </w:rPr>
      </w:pPr>
      <w:r w:rsidRPr="00991486">
        <w:rPr>
          <w:rFonts w:ascii="Calibri" w:eastAsia="Calibri" w:hAnsi="Calibri" w:cs="Calibri"/>
          <w:sz w:val="20"/>
          <w:szCs w:val="20"/>
        </w:rPr>
        <w:t xml:space="preserve">Medical Staff Credentialing </w:t>
      </w:r>
      <w:r w:rsidRPr="00DC5FD4">
        <w:rPr>
          <w:rFonts w:ascii="Calibri" w:eastAsia="Calibri" w:hAnsi="Calibri" w:cs="Calibri"/>
          <w:sz w:val="20"/>
          <w:szCs w:val="20"/>
        </w:rPr>
        <w:t>(</w:t>
      </w:r>
      <w:r w:rsidR="002009DA" w:rsidRPr="00DC5FD4">
        <w:rPr>
          <w:rFonts w:ascii="Calibri" w:eastAsia="Calibri" w:hAnsi="Calibri" w:cs="Calibri"/>
          <w:sz w:val="20"/>
          <w:szCs w:val="20"/>
        </w:rPr>
        <w:t>attached</w:t>
      </w:r>
      <w:r w:rsidRPr="00DC5FD4">
        <w:rPr>
          <w:rFonts w:ascii="Calibri" w:eastAsia="Calibri" w:hAnsi="Calibri" w:cs="Calibri"/>
          <w:sz w:val="20"/>
          <w:szCs w:val="20"/>
        </w:rPr>
        <w:t>)</w:t>
      </w:r>
      <w:r w:rsidRPr="00991486">
        <w:rPr>
          <w:rFonts w:ascii="Calibri" w:eastAsia="Calibri" w:hAnsi="Calibri" w:cs="Calibri"/>
          <w:sz w:val="20"/>
          <w:szCs w:val="20"/>
        </w:rPr>
        <w:t xml:space="preserve"> </w:t>
      </w:r>
      <w:r w:rsidR="006C5A30">
        <w:rPr>
          <w:rFonts w:ascii="Calibri" w:eastAsia="Calibri" w:hAnsi="Calibri" w:cs="Calibri"/>
          <w:sz w:val="20"/>
          <w:szCs w:val="20"/>
        </w:rPr>
        <w:t>–</w:t>
      </w:r>
      <w:r w:rsidRPr="00991486">
        <w:rPr>
          <w:rFonts w:ascii="Calibri" w:eastAsia="Calibri" w:hAnsi="Calibri" w:cs="Calibri"/>
          <w:sz w:val="20"/>
          <w:szCs w:val="20"/>
        </w:rPr>
        <w:t xml:space="preserve"> </w:t>
      </w:r>
      <w:r w:rsidR="006C5A30">
        <w:rPr>
          <w:rFonts w:ascii="Calibri" w:eastAsia="Calibri" w:hAnsi="Calibri" w:cs="Calibri"/>
          <w:sz w:val="20"/>
          <w:szCs w:val="20"/>
        </w:rPr>
        <w:t xml:space="preserve">Dr. </w:t>
      </w:r>
      <w:r w:rsidRPr="00991486">
        <w:rPr>
          <w:rFonts w:ascii="Calibri" w:eastAsia="Calibri" w:hAnsi="Calibri" w:cs="Calibri"/>
          <w:sz w:val="20"/>
          <w:szCs w:val="20"/>
        </w:rPr>
        <w:t>Dan Hehir</w:t>
      </w:r>
      <w:r w:rsidR="00E12BB0">
        <w:rPr>
          <w:rFonts w:ascii="Calibri" w:eastAsia="Calibri" w:hAnsi="Calibri" w:cs="Calibri"/>
          <w:sz w:val="20"/>
          <w:szCs w:val="20"/>
        </w:rPr>
        <w:t xml:space="preserve"> </w:t>
      </w:r>
    </w:p>
    <w:p w14:paraId="72EF0255" w14:textId="44429B0A" w:rsidR="0025619A" w:rsidRPr="00991486" w:rsidRDefault="0025619A" w:rsidP="00991486">
      <w:pPr>
        <w:numPr>
          <w:ilvl w:val="0"/>
          <w:numId w:val="4"/>
        </w:numPr>
        <w:tabs>
          <w:tab w:val="left" w:pos="9360"/>
        </w:tabs>
        <w:rPr>
          <w:rFonts w:ascii="Calibri" w:eastAsia="Calibri" w:hAnsi="Calibri" w:cs="Calibri"/>
          <w:sz w:val="20"/>
          <w:szCs w:val="20"/>
        </w:rPr>
      </w:pPr>
      <w:r w:rsidRPr="0025619A">
        <w:rPr>
          <w:rFonts w:ascii="Calibri" w:eastAsia="Calibri" w:hAnsi="Calibri" w:cs="Calibri"/>
          <w:sz w:val="20"/>
          <w:szCs w:val="20"/>
        </w:rPr>
        <w:t>Motion to adopt Resolution 2023-01, Designating Location to Post Notice (attached)</w:t>
      </w:r>
    </w:p>
    <w:p w14:paraId="1CFE572A" w14:textId="7694F85B" w:rsidR="0082324A" w:rsidRPr="0082324A" w:rsidRDefault="0082324A" w:rsidP="0082324A">
      <w:pPr>
        <w:numPr>
          <w:ilvl w:val="0"/>
          <w:numId w:val="4"/>
        </w:numPr>
        <w:tabs>
          <w:tab w:val="left" w:pos="9360"/>
        </w:tabs>
        <w:rPr>
          <w:rFonts w:ascii="Calibri" w:eastAsia="Calibri" w:hAnsi="Calibri" w:cs="Calibri"/>
          <w:sz w:val="20"/>
          <w:szCs w:val="20"/>
        </w:rPr>
      </w:pPr>
      <w:r w:rsidRPr="00A35BE5">
        <w:rPr>
          <w:rFonts w:ascii="Calibri" w:eastAsia="Calibri" w:hAnsi="Calibri" w:cs="Calibri"/>
          <w:sz w:val="20"/>
          <w:szCs w:val="20"/>
        </w:rPr>
        <w:t xml:space="preserve">Housing </w:t>
      </w:r>
      <w:r w:rsidR="00943814">
        <w:rPr>
          <w:rFonts w:ascii="Calibri" w:eastAsia="Calibri" w:hAnsi="Calibri" w:cs="Calibri"/>
          <w:sz w:val="20"/>
          <w:szCs w:val="20"/>
        </w:rPr>
        <w:t>C</w:t>
      </w:r>
      <w:r w:rsidRPr="00A35BE5">
        <w:rPr>
          <w:rFonts w:ascii="Calibri" w:eastAsia="Calibri" w:hAnsi="Calibri" w:cs="Calibri"/>
          <w:sz w:val="20"/>
          <w:szCs w:val="20"/>
        </w:rPr>
        <w:t xml:space="preserve">ommittee Update/Discussion - Allison McClain and Chris Chaffin </w:t>
      </w:r>
    </w:p>
    <w:p w14:paraId="0F89A3B4" w14:textId="0DD2FA8A" w:rsidR="00E65EBA" w:rsidRPr="00423292" w:rsidRDefault="00E65EBA" w:rsidP="00E65EBA">
      <w:pPr>
        <w:numPr>
          <w:ilvl w:val="0"/>
          <w:numId w:val="1"/>
        </w:numPr>
        <w:tabs>
          <w:tab w:val="left" w:pos="9360"/>
        </w:tabs>
        <w:spacing w:before="240"/>
        <w:rPr>
          <w:rFonts w:ascii="Calibri" w:eastAsia="Calibri" w:hAnsi="Calibri" w:cs="Calibri"/>
          <w:sz w:val="22"/>
          <w:szCs w:val="22"/>
        </w:rPr>
      </w:pPr>
      <w:r w:rsidRPr="00423292">
        <w:rPr>
          <w:rFonts w:ascii="Calibri" w:eastAsia="Calibri" w:hAnsi="Calibri" w:cs="Calibri"/>
          <w:b/>
          <w:sz w:val="22"/>
          <w:szCs w:val="22"/>
        </w:rPr>
        <w:t>FINANCE UPDATE</w:t>
      </w:r>
    </w:p>
    <w:p w14:paraId="7835556B" w14:textId="7430C46B" w:rsidR="0078190D" w:rsidRDefault="00FD4AF1" w:rsidP="00FD4AF1">
      <w:pPr>
        <w:numPr>
          <w:ilvl w:val="1"/>
          <w:numId w:val="1"/>
        </w:numPr>
        <w:tabs>
          <w:tab w:val="left" w:pos="9360"/>
        </w:tabs>
        <w:rPr>
          <w:rFonts w:ascii="Calibri" w:eastAsia="Calibri" w:hAnsi="Calibri" w:cs="Calibri"/>
          <w:sz w:val="20"/>
          <w:szCs w:val="20"/>
        </w:rPr>
      </w:pPr>
      <w:r>
        <w:rPr>
          <w:rFonts w:ascii="Calibri" w:eastAsia="Calibri" w:hAnsi="Calibri" w:cs="Calibri"/>
          <w:sz w:val="20"/>
          <w:szCs w:val="20"/>
        </w:rPr>
        <w:t>Audit Update – William Bailey</w:t>
      </w:r>
    </w:p>
    <w:p w14:paraId="0DEC2998" w14:textId="51256083" w:rsidR="00FD4AF1" w:rsidRDefault="00FD4AF1" w:rsidP="00FD4AF1">
      <w:pPr>
        <w:numPr>
          <w:ilvl w:val="1"/>
          <w:numId w:val="1"/>
        </w:numPr>
        <w:tabs>
          <w:tab w:val="left" w:pos="9360"/>
        </w:tabs>
        <w:rPr>
          <w:rFonts w:ascii="Calibri" w:eastAsia="Calibri" w:hAnsi="Calibri" w:cs="Calibri"/>
          <w:sz w:val="20"/>
          <w:szCs w:val="20"/>
        </w:rPr>
      </w:pPr>
      <w:r>
        <w:rPr>
          <w:rFonts w:ascii="Calibri" w:eastAsia="Calibri" w:hAnsi="Calibri" w:cs="Calibri"/>
          <w:sz w:val="20"/>
          <w:szCs w:val="20"/>
        </w:rPr>
        <w:t>Volume Report (attached) – William Bailey</w:t>
      </w:r>
    </w:p>
    <w:p w14:paraId="21F46B04" w14:textId="03B8DFBA" w:rsidR="00051DD6" w:rsidRPr="00423292" w:rsidRDefault="00051DD6" w:rsidP="00FD4AF1">
      <w:pPr>
        <w:numPr>
          <w:ilvl w:val="1"/>
          <w:numId w:val="1"/>
        </w:numPr>
        <w:tabs>
          <w:tab w:val="left" w:pos="9360"/>
        </w:tabs>
        <w:rPr>
          <w:rFonts w:ascii="Calibri" w:eastAsia="Calibri" w:hAnsi="Calibri" w:cs="Calibri"/>
          <w:sz w:val="20"/>
          <w:szCs w:val="20"/>
        </w:rPr>
      </w:pPr>
      <w:r>
        <w:rPr>
          <w:rFonts w:ascii="Calibri" w:eastAsia="Calibri" w:hAnsi="Calibri" w:cs="Calibri"/>
          <w:sz w:val="20"/>
          <w:szCs w:val="20"/>
        </w:rPr>
        <w:t>Cash Analysis Presentation (attached) William Bailey</w:t>
      </w:r>
    </w:p>
    <w:p w14:paraId="305B1E18" w14:textId="77777777" w:rsidR="002F7384" w:rsidRDefault="00A95418" w:rsidP="00E65EBA">
      <w:pPr>
        <w:numPr>
          <w:ilvl w:val="1"/>
          <w:numId w:val="1"/>
        </w:numPr>
        <w:tabs>
          <w:tab w:val="left" w:pos="9360"/>
        </w:tabs>
        <w:rPr>
          <w:rFonts w:ascii="Calibri" w:eastAsia="Calibri" w:hAnsi="Calibri" w:cs="Calibri"/>
          <w:sz w:val="20"/>
          <w:szCs w:val="20"/>
        </w:rPr>
      </w:pPr>
      <w:r w:rsidRPr="00A5404A">
        <w:rPr>
          <w:rFonts w:ascii="Calibri" w:eastAsia="Calibri" w:hAnsi="Calibri" w:cs="Calibri"/>
          <w:sz w:val="20"/>
          <w:szCs w:val="20"/>
        </w:rPr>
        <w:t>Finance Committee Update – Robert Pinkert and Allison McClain</w:t>
      </w:r>
    </w:p>
    <w:p w14:paraId="4232A043" w14:textId="73845B13" w:rsidR="00EE25D5" w:rsidRPr="008100D2" w:rsidRDefault="00EE25D5" w:rsidP="008100D2">
      <w:pPr>
        <w:numPr>
          <w:ilvl w:val="0"/>
          <w:numId w:val="1"/>
        </w:numPr>
        <w:tabs>
          <w:tab w:val="left" w:pos="9360"/>
        </w:tabs>
        <w:spacing w:before="240"/>
        <w:rPr>
          <w:rFonts w:ascii="Calibri" w:eastAsia="Calibri" w:hAnsi="Calibri" w:cs="Calibri"/>
          <w:sz w:val="22"/>
          <w:szCs w:val="22"/>
        </w:rPr>
      </w:pPr>
      <w:r w:rsidRPr="00803DCD">
        <w:rPr>
          <w:rFonts w:ascii="Calibri" w:eastAsia="Calibri" w:hAnsi="Calibri" w:cs="Calibri"/>
          <w:b/>
          <w:sz w:val="22"/>
          <w:szCs w:val="22"/>
        </w:rPr>
        <w:t>BOARD MEMBER UPDATE</w:t>
      </w:r>
      <w:r w:rsidR="001434A2">
        <w:rPr>
          <w:rFonts w:ascii="Calibri" w:eastAsia="Calibri" w:hAnsi="Calibri" w:cs="Calibri"/>
          <w:b/>
          <w:sz w:val="22"/>
          <w:szCs w:val="22"/>
        </w:rPr>
        <w:t>S</w:t>
      </w:r>
    </w:p>
    <w:p w14:paraId="4131F3CF" w14:textId="61D4FC91" w:rsidR="003A34C3" w:rsidRDefault="001F61E4" w:rsidP="003A34C3">
      <w:pPr>
        <w:numPr>
          <w:ilvl w:val="0"/>
          <w:numId w:val="1"/>
        </w:numPr>
        <w:tabs>
          <w:tab w:val="left" w:pos="9360"/>
        </w:tabs>
        <w:spacing w:before="240"/>
        <w:rPr>
          <w:rFonts w:ascii="Calibri" w:eastAsia="Calibri" w:hAnsi="Calibri" w:cs="Calibri"/>
          <w:sz w:val="22"/>
          <w:szCs w:val="22"/>
        </w:rPr>
      </w:pPr>
      <w:r>
        <w:rPr>
          <w:rFonts w:ascii="Calibri" w:eastAsia="Calibri" w:hAnsi="Calibri" w:cs="Calibri"/>
          <w:b/>
          <w:sz w:val="22"/>
          <w:szCs w:val="22"/>
        </w:rPr>
        <w:t xml:space="preserve">CEO </w:t>
      </w:r>
      <w:r w:rsidR="004F5AEB">
        <w:rPr>
          <w:rFonts w:ascii="Calibri" w:eastAsia="Calibri" w:hAnsi="Calibri" w:cs="Calibri"/>
          <w:b/>
          <w:sz w:val="22"/>
          <w:szCs w:val="22"/>
        </w:rPr>
        <w:t xml:space="preserve">AND ADMINISTRATION </w:t>
      </w:r>
      <w:r w:rsidR="006C1C76">
        <w:rPr>
          <w:rFonts w:ascii="Calibri" w:eastAsia="Calibri" w:hAnsi="Calibri" w:cs="Calibri"/>
          <w:b/>
          <w:sz w:val="22"/>
          <w:szCs w:val="22"/>
        </w:rPr>
        <w:t>UPDATE</w:t>
      </w:r>
      <w:r w:rsidR="008A1210">
        <w:rPr>
          <w:rFonts w:ascii="Calibri" w:eastAsia="Calibri" w:hAnsi="Calibri" w:cs="Calibri"/>
          <w:sz w:val="22"/>
          <w:szCs w:val="22"/>
        </w:rPr>
        <w:t>– Chris Darnel</w:t>
      </w:r>
      <w:r w:rsidR="000A17A0">
        <w:rPr>
          <w:rFonts w:ascii="Calibri" w:eastAsia="Calibri" w:hAnsi="Calibri" w:cs="Calibri"/>
          <w:sz w:val="22"/>
          <w:szCs w:val="22"/>
        </w:rPr>
        <w:t>l</w:t>
      </w:r>
    </w:p>
    <w:p w14:paraId="2F0D2A2A" w14:textId="37E204C2" w:rsidR="006C1C76" w:rsidRDefault="006C1C76" w:rsidP="00051DD6">
      <w:pPr>
        <w:numPr>
          <w:ilvl w:val="1"/>
          <w:numId w:val="1"/>
        </w:numPr>
        <w:tabs>
          <w:tab w:val="left" w:pos="9360"/>
        </w:tabs>
        <w:rPr>
          <w:rFonts w:ascii="Calibri" w:eastAsia="Calibri" w:hAnsi="Calibri" w:cs="Calibri"/>
          <w:sz w:val="20"/>
          <w:szCs w:val="20"/>
        </w:rPr>
      </w:pPr>
      <w:r>
        <w:rPr>
          <w:rFonts w:ascii="Calibri" w:eastAsia="Calibri" w:hAnsi="Calibri" w:cs="Calibri"/>
          <w:sz w:val="20"/>
          <w:szCs w:val="20"/>
        </w:rPr>
        <w:t>CEO Administrative Report (attached)</w:t>
      </w:r>
    </w:p>
    <w:p w14:paraId="0B792F17" w14:textId="42EA3C03" w:rsidR="00C431A5" w:rsidRPr="0032043B" w:rsidRDefault="00051DD6" w:rsidP="00051DD6">
      <w:pPr>
        <w:numPr>
          <w:ilvl w:val="1"/>
          <w:numId w:val="1"/>
        </w:numPr>
        <w:tabs>
          <w:tab w:val="left" w:pos="9360"/>
        </w:tabs>
        <w:rPr>
          <w:rFonts w:ascii="Calibri" w:eastAsia="Calibri" w:hAnsi="Calibri" w:cs="Calibri"/>
          <w:sz w:val="20"/>
          <w:szCs w:val="20"/>
        </w:rPr>
      </w:pPr>
      <w:r>
        <w:rPr>
          <w:rFonts w:ascii="Calibri" w:eastAsia="Calibri" w:hAnsi="Calibri" w:cs="Calibri"/>
          <w:sz w:val="20"/>
          <w:szCs w:val="20"/>
        </w:rPr>
        <w:t xml:space="preserve">Update on New Hospital </w:t>
      </w:r>
      <w:r w:rsidR="001B2CAE">
        <w:rPr>
          <w:rFonts w:ascii="Calibri" w:eastAsia="Calibri" w:hAnsi="Calibri" w:cs="Calibri"/>
          <w:sz w:val="20"/>
          <w:szCs w:val="20"/>
        </w:rPr>
        <w:t>Project</w:t>
      </w:r>
    </w:p>
    <w:p w14:paraId="7C1532FD" w14:textId="77777777" w:rsidR="009A2F74" w:rsidRDefault="00880DB5" w:rsidP="009A2F74">
      <w:pPr>
        <w:numPr>
          <w:ilvl w:val="0"/>
          <w:numId w:val="1"/>
        </w:numPr>
        <w:tabs>
          <w:tab w:val="left" w:pos="9360"/>
        </w:tabs>
        <w:spacing w:before="240" w:after="240"/>
        <w:rPr>
          <w:rFonts w:ascii="Calibri" w:eastAsia="Calibri" w:hAnsi="Calibri" w:cs="Calibri"/>
          <w:bCs/>
          <w:sz w:val="22"/>
          <w:szCs w:val="22"/>
        </w:rPr>
      </w:pPr>
      <w:r w:rsidRPr="00F276A6">
        <w:rPr>
          <w:rFonts w:ascii="Calibri" w:eastAsia="Calibri" w:hAnsi="Calibri" w:cs="Calibri"/>
          <w:b/>
          <w:sz w:val="22"/>
          <w:szCs w:val="22"/>
        </w:rPr>
        <w:t>E</w:t>
      </w:r>
      <w:r w:rsidR="00A221A5" w:rsidRPr="00F276A6">
        <w:rPr>
          <w:rFonts w:ascii="Calibri" w:eastAsia="Calibri" w:hAnsi="Calibri" w:cs="Calibri"/>
          <w:b/>
          <w:sz w:val="22"/>
          <w:szCs w:val="22"/>
        </w:rPr>
        <w:t>XECUTIVE SESSION</w:t>
      </w:r>
      <w:r w:rsidR="00A221A5" w:rsidRPr="00F276A6">
        <w:rPr>
          <w:rFonts w:ascii="Calibri" w:eastAsia="Calibri" w:hAnsi="Calibri" w:cs="Calibri"/>
          <w:bCs/>
          <w:sz w:val="22"/>
          <w:szCs w:val="22"/>
        </w:rPr>
        <w:t xml:space="preserve"> -</w:t>
      </w:r>
      <w:r w:rsidRPr="00F276A6">
        <w:rPr>
          <w:rFonts w:ascii="Calibri" w:eastAsia="Calibri" w:hAnsi="Calibri" w:cs="Calibri"/>
          <w:bCs/>
          <w:sz w:val="22"/>
          <w:szCs w:val="22"/>
        </w:rPr>
        <w:t xml:space="preserve"> </w:t>
      </w:r>
      <w:r w:rsidR="00F276A6" w:rsidRPr="00F276A6">
        <w:rPr>
          <w:rFonts w:ascii="Calibri" w:eastAsia="Calibri" w:hAnsi="Calibri" w:cs="Calibri"/>
          <w:bCs/>
          <w:sz w:val="22"/>
          <w:szCs w:val="22"/>
        </w:rPr>
        <w:t xml:space="preserve">Executive Session to discuss personnel matters </w:t>
      </w:r>
      <w:r w:rsidR="00F276A6" w:rsidRPr="001B2CAE">
        <w:rPr>
          <w:rFonts w:ascii="Calibri" w:eastAsia="Calibri" w:hAnsi="Calibri" w:cs="Calibri"/>
          <w:bCs/>
          <w:sz w:val="22"/>
          <w:szCs w:val="22"/>
        </w:rPr>
        <w:t>(CEO Incentive),</w:t>
      </w:r>
      <w:r w:rsidR="00F276A6" w:rsidRPr="00F276A6">
        <w:rPr>
          <w:rFonts w:ascii="Calibri" w:eastAsia="Calibri" w:hAnsi="Calibri" w:cs="Calibri"/>
          <w:bCs/>
          <w:sz w:val="22"/>
          <w:szCs w:val="22"/>
        </w:rPr>
        <w:t xml:space="preserve"> except if the employee who is the subject of the executive session has requested an open meeting, or if the personnel matter involves more than one employee, all of the employees must request an open meeting as authorized by §24-6-402(4)(f) of the Colorado Revised Statutes.</w:t>
      </w:r>
    </w:p>
    <w:p w14:paraId="3DDBAD14" w14:textId="4DD48FB1" w:rsidR="00EE25D5" w:rsidRPr="00240F87" w:rsidRDefault="00A221A5" w:rsidP="000A17A0">
      <w:pPr>
        <w:pStyle w:val="ListParagraph"/>
        <w:numPr>
          <w:ilvl w:val="0"/>
          <w:numId w:val="1"/>
        </w:numPr>
        <w:tabs>
          <w:tab w:val="left" w:pos="9360"/>
        </w:tabs>
        <w:spacing w:after="160" w:line="276" w:lineRule="auto"/>
        <w:rPr>
          <w:rFonts w:ascii="Calibri" w:eastAsia="Calibri" w:hAnsi="Calibri" w:cs="Calibri"/>
          <w:bCs/>
          <w:sz w:val="22"/>
          <w:szCs w:val="22"/>
        </w:rPr>
      </w:pPr>
      <w:r>
        <w:rPr>
          <w:rFonts w:ascii="Calibri" w:eastAsia="Calibri" w:hAnsi="Calibri" w:cs="Calibri"/>
          <w:b/>
          <w:sz w:val="22"/>
          <w:szCs w:val="22"/>
        </w:rPr>
        <w:t>MEETING A</w:t>
      </w:r>
      <w:r w:rsidR="00A87E7C">
        <w:rPr>
          <w:rFonts w:ascii="Calibri" w:eastAsia="Calibri" w:hAnsi="Calibri" w:cs="Calibri"/>
          <w:b/>
          <w:sz w:val="22"/>
          <w:szCs w:val="22"/>
        </w:rPr>
        <w:t>D</w:t>
      </w:r>
      <w:r>
        <w:rPr>
          <w:rFonts w:ascii="Calibri" w:eastAsia="Calibri" w:hAnsi="Calibri" w:cs="Calibri"/>
          <w:b/>
          <w:sz w:val="22"/>
          <w:szCs w:val="22"/>
        </w:rPr>
        <w:t>JOURNMENT</w:t>
      </w:r>
    </w:p>
    <w:p w14:paraId="7ED22B92" w14:textId="77777777" w:rsidR="000A17A0" w:rsidRDefault="000A17A0" w:rsidP="00EE25D5">
      <w:pPr>
        <w:ind w:left="720"/>
        <w:rPr>
          <w:rFonts w:ascii="Calibri" w:eastAsia="Calibri" w:hAnsi="Calibri" w:cs="Calibri"/>
          <w:b/>
          <w:i/>
          <w:iCs/>
          <w:sz w:val="22"/>
          <w:szCs w:val="22"/>
        </w:rPr>
      </w:pPr>
    </w:p>
    <w:p w14:paraId="2F8B9C3A" w14:textId="488F41C2" w:rsidR="00EE25D5" w:rsidRPr="00D853AD" w:rsidRDefault="00EE25D5" w:rsidP="00EE25D5">
      <w:pPr>
        <w:ind w:left="720"/>
        <w:rPr>
          <w:rFonts w:ascii="Calibri" w:eastAsia="Calibri" w:hAnsi="Calibri" w:cs="Calibri"/>
          <w:i/>
          <w:iCs/>
          <w:sz w:val="20"/>
          <w:szCs w:val="20"/>
        </w:rPr>
      </w:pPr>
      <w:r w:rsidRPr="00D853AD">
        <w:rPr>
          <w:rFonts w:ascii="Calibri" w:eastAsia="Calibri" w:hAnsi="Calibri" w:cs="Calibri"/>
          <w:b/>
          <w:i/>
          <w:iCs/>
          <w:sz w:val="22"/>
          <w:szCs w:val="22"/>
        </w:rPr>
        <w:t>Next Regular Board Meeting:</w:t>
      </w:r>
      <w:r w:rsidRPr="00D853AD">
        <w:rPr>
          <w:rFonts w:ascii="Calibri" w:eastAsia="Calibri" w:hAnsi="Calibri" w:cs="Calibri"/>
          <w:i/>
          <w:iCs/>
          <w:sz w:val="22"/>
          <w:szCs w:val="22"/>
        </w:rPr>
        <w:t xml:space="preserve">  </w:t>
      </w:r>
      <w:r w:rsidR="001D3E61">
        <w:rPr>
          <w:rFonts w:ascii="Calibri" w:eastAsia="Calibri" w:hAnsi="Calibri" w:cs="Calibri"/>
          <w:i/>
          <w:iCs/>
          <w:sz w:val="22"/>
          <w:szCs w:val="22"/>
        </w:rPr>
        <w:t>February 24, 2023, 8:00-10:00am</w:t>
      </w:r>
      <w:r w:rsidRPr="00D853AD">
        <w:rPr>
          <w:rFonts w:ascii="Calibri" w:eastAsia="Calibri" w:hAnsi="Calibri" w:cs="Calibri"/>
          <w:i/>
          <w:iCs/>
          <w:sz w:val="22"/>
          <w:szCs w:val="22"/>
        </w:rPr>
        <w:t xml:space="preserve">  </w:t>
      </w:r>
    </w:p>
    <w:p w14:paraId="69848DB2" w14:textId="77777777" w:rsidR="002729AF" w:rsidRDefault="002729AF"/>
    <w:sectPr w:rsidR="002729AF">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270" w:left="720" w:header="720" w:footer="4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34E07" w14:textId="77777777" w:rsidR="002779FA" w:rsidRDefault="002779FA">
      <w:r>
        <w:separator/>
      </w:r>
    </w:p>
  </w:endnote>
  <w:endnote w:type="continuationSeparator" w:id="0">
    <w:p w14:paraId="2082F124" w14:textId="77777777" w:rsidR="002779FA" w:rsidRDefault="0027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2FA9" w14:textId="77777777" w:rsidR="00200FBD" w:rsidRDefault="00200F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2D3F" w14:textId="77777777" w:rsidR="000E5745" w:rsidRDefault="00571D42">
    <w:pPr>
      <w:pBdr>
        <w:top w:val="nil"/>
        <w:left w:val="nil"/>
        <w:bottom w:val="nil"/>
        <w:right w:val="nil"/>
        <w:between w:val="nil"/>
      </w:pBdr>
      <w:tabs>
        <w:tab w:val="center" w:pos="4680"/>
        <w:tab w:val="right" w:pos="9360"/>
      </w:tabs>
      <w:rPr>
        <w:color w:val="000000"/>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6F846" w14:textId="77777777" w:rsidR="00200FBD" w:rsidRDefault="00200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F8845" w14:textId="77777777" w:rsidR="002779FA" w:rsidRDefault="002779FA">
      <w:r>
        <w:separator/>
      </w:r>
    </w:p>
  </w:footnote>
  <w:footnote w:type="continuationSeparator" w:id="0">
    <w:p w14:paraId="74DFE8DA" w14:textId="77777777" w:rsidR="002779FA" w:rsidRDefault="00277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A9F3" w14:textId="77777777" w:rsidR="00200FBD" w:rsidRDefault="00200F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FD20" w14:textId="31C044E4" w:rsidR="00200FBD" w:rsidRDefault="00200F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5A6BF" w14:textId="77777777" w:rsidR="00200FBD" w:rsidRDefault="00200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724B"/>
    <w:multiLevelType w:val="multilevel"/>
    <w:tmpl w:val="06BE21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58E1484"/>
    <w:multiLevelType w:val="multilevel"/>
    <w:tmpl w:val="7722C1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6C9C5C27"/>
    <w:multiLevelType w:val="multilevel"/>
    <w:tmpl w:val="FB266C7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7E7A74B4"/>
    <w:multiLevelType w:val="multilevel"/>
    <w:tmpl w:val="FEFA770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876703603">
    <w:abstractNumId w:val="0"/>
  </w:num>
  <w:num w:numId="2" w16cid:durableId="1295022472">
    <w:abstractNumId w:val="1"/>
  </w:num>
  <w:num w:numId="3" w16cid:durableId="520123941">
    <w:abstractNumId w:val="2"/>
  </w:num>
  <w:num w:numId="4" w16cid:durableId="895891267">
    <w:abstractNumId w:val="3"/>
  </w:num>
  <w:num w:numId="5" w16cid:durableId="13855213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5D5"/>
    <w:rsid w:val="000035F3"/>
    <w:rsid w:val="0002544D"/>
    <w:rsid w:val="00051DD6"/>
    <w:rsid w:val="00052EEB"/>
    <w:rsid w:val="00052F32"/>
    <w:rsid w:val="00080628"/>
    <w:rsid w:val="000A009C"/>
    <w:rsid w:val="000A17A0"/>
    <w:rsid w:val="000C3932"/>
    <w:rsid w:val="000C406E"/>
    <w:rsid w:val="000F7A1E"/>
    <w:rsid w:val="001434A2"/>
    <w:rsid w:val="00165136"/>
    <w:rsid w:val="00172B4F"/>
    <w:rsid w:val="0017467F"/>
    <w:rsid w:val="001B2CAE"/>
    <w:rsid w:val="001D3E61"/>
    <w:rsid w:val="001E0D3C"/>
    <w:rsid w:val="001F61E4"/>
    <w:rsid w:val="002009DA"/>
    <w:rsid w:val="00200FBD"/>
    <w:rsid w:val="0020312F"/>
    <w:rsid w:val="002115F0"/>
    <w:rsid w:val="00240F87"/>
    <w:rsid w:val="00242C2B"/>
    <w:rsid w:val="00252E09"/>
    <w:rsid w:val="0025619A"/>
    <w:rsid w:val="00262E55"/>
    <w:rsid w:val="002729AF"/>
    <w:rsid w:val="002779FA"/>
    <w:rsid w:val="002A1A48"/>
    <w:rsid w:val="002A7559"/>
    <w:rsid w:val="002B13D2"/>
    <w:rsid w:val="002C64FF"/>
    <w:rsid w:val="002D2E01"/>
    <w:rsid w:val="002D3B9F"/>
    <w:rsid w:val="002F7384"/>
    <w:rsid w:val="0030150C"/>
    <w:rsid w:val="0031096D"/>
    <w:rsid w:val="0032043B"/>
    <w:rsid w:val="003A34C3"/>
    <w:rsid w:val="003E0AB4"/>
    <w:rsid w:val="003E3519"/>
    <w:rsid w:val="003F5FD5"/>
    <w:rsid w:val="00423292"/>
    <w:rsid w:val="0047069B"/>
    <w:rsid w:val="004834A5"/>
    <w:rsid w:val="00485FF0"/>
    <w:rsid w:val="0049028D"/>
    <w:rsid w:val="00490E82"/>
    <w:rsid w:val="00497FE8"/>
    <w:rsid w:val="004D30A0"/>
    <w:rsid w:val="004D6CC3"/>
    <w:rsid w:val="004E7C9C"/>
    <w:rsid w:val="004F384F"/>
    <w:rsid w:val="004F5AEB"/>
    <w:rsid w:val="004F72D9"/>
    <w:rsid w:val="00523FEA"/>
    <w:rsid w:val="005331AC"/>
    <w:rsid w:val="00542D81"/>
    <w:rsid w:val="00557265"/>
    <w:rsid w:val="00571D42"/>
    <w:rsid w:val="00576235"/>
    <w:rsid w:val="0058395B"/>
    <w:rsid w:val="00587B18"/>
    <w:rsid w:val="0059455F"/>
    <w:rsid w:val="005E4A0A"/>
    <w:rsid w:val="0065763C"/>
    <w:rsid w:val="006711AA"/>
    <w:rsid w:val="006A28E5"/>
    <w:rsid w:val="006C1C76"/>
    <w:rsid w:val="006C5A30"/>
    <w:rsid w:val="006D36B4"/>
    <w:rsid w:val="0070134C"/>
    <w:rsid w:val="00705BA9"/>
    <w:rsid w:val="007206ED"/>
    <w:rsid w:val="00730708"/>
    <w:rsid w:val="00732AF9"/>
    <w:rsid w:val="007579CA"/>
    <w:rsid w:val="00763939"/>
    <w:rsid w:val="0078190D"/>
    <w:rsid w:val="007F5F4E"/>
    <w:rsid w:val="00802190"/>
    <w:rsid w:val="008100D2"/>
    <w:rsid w:val="0082324A"/>
    <w:rsid w:val="00837768"/>
    <w:rsid w:val="0085592B"/>
    <w:rsid w:val="008565C6"/>
    <w:rsid w:val="00873340"/>
    <w:rsid w:val="00880DB5"/>
    <w:rsid w:val="00890CC4"/>
    <w:rsid w:val="008A1210"/>
    <w:rsid w:val="008F74EF"/>
    <w:rsid w:val="00915DBE"/>
    <w:rsid w:val="009215E4"/>
    <w:rsid w:val="00926D27"/>
    <w:rsid w:val="00943814"/>
    <w:rsid w:val="00943A31"/>
    <w:rsid w:val="00953A05"/>
    <w:rsid w:val="00984A3F"/>
    <w:rsid w:val="00991486"/>
    <w:rsid w:val="00994389"/>
    <w:rsid w:val="009948A4"/>
    <w:rsid w:val="009A2F74"/>
    <w:rsid w:val="009B273C"/>
    <w:rsid w:val="009B6ED9"/>
    <w:rsid w:val="009D1747"/>
    <w:rsid w:val="009D3867"/>
    <w:rsid w:val="009F29DB"/>
    <w:rsid w:val="009F4261"/>
    <w:rsid w:val="00A221A5"/>
    <w:rsid w:val="00A30990"/>
    <w:rsid w:val="00A35BE5"/>
    <w:rsid w:val="00A36F9C"/>
    <w:rsid w:val="00A5404A"/>
    <w:rsid w:val="00A7141C"/>
    <w:rsid w:val="00A87E7C"/>
    <w:rsid w:val="00A91DBF"/>
    <w:rsid w:val="00A95418"/>
    <w:rsid w:val="00A9754B"/>
    <w:rsid w:val="00AB0280"/>
    <w:rsid w:val="00AC166D"/>
    <w:rsid w:val="00AD2DD9"/>
    <w:rsid w:val="00B05A04"/>
    <w:rsid w:val="00B332E8"/>
    <w:rsid w:val="00B33D36"/>
    <w:rsid w:val="00B50836"/>
    <w:rsid w:val="00B50B32"/>
    <w:rsid w:val="00B67D8F"/>
    <w:rsid w:val="00B76104"/>
    <w:rsid w:val="00B76A87"/>
    <w:rsid w:val="00B770D8"/>
    <w:rsid w:val="00BA1247"/>
    <w:rsid w:val="00BA37A6"/>
    <w:rsid w:val="00BD0596"/>
    <w:rsid w:val="00BF13FA"/>
    <w:rsid w:val="00BF1EA2"/>
    <w:rsid w:val="00C00AAD"/>
    <w:rsid w:val="00C36847"/>
    <w:rsid w:val="00C431A5"/>
    <w:rsid w:val="00CE4A26"/>
    <w:rsid w:val="00D15FDA"/>
    <w:rsid w:val="00D34F56"/>
    <w:rsid w:val="00D46E43"/>
    <w:rsid w:val="00D541A8"/>
    <w:rsid w:val="00D83E70"/>
    <w:rsid w:val="00D853AD"/>
    <w:rsid w:val="00DA64C2"/>
    <w:rsid w:val="00DC5FD4"/>
    <w:rsid w:val="00DF3A2E"/>
    <w:rsid w:val="00E110C9"/>
    <w:rsid w:val="00E12BB0"/>
    <w:rsid w:val="00E55036"/>
    <w:rsid w:val="00E65EBA"/>
    <w:rsid w:val="00E723B2"/>
    <w:rsid w:val="00E84C7E"/>
    <w:rsid w:val="00EA3015"/>
    <w:rsid w:val="00EA47DD"/>
    <w:rsid w:val="00EB72BD"/>
    <w:rsid w:val="00EC3856"/>
    <w:rsid w:val="00EC51FC"/>
    <w:rsid w:val="00EE06C0"/>
    <w:rsid w:val="00EE25D5"/>
    <w:rsid w:val="00F03BBD"/>
    <w:rsid w:val="00F15BC8"/>
    <w:rsid w:val="00F16EC0"/>
    <w:rsid w:val="00F276A6"/>
    <w:rsid w:val="00F3270D"/>
    <w:rsid w:val="00F51E03"/>
    <w:rsid w:val="00F536C5"/>
    <w:rsid w:val="00F53F81"/>
    <w:rsid w:val="00F9433E"/>
    <w:rsid w:val="00FA6DAF"/>
    <w:rsid w:val="00FC668C"/>
    <w:rsid w:val="00FC6FC1"/>
    <w:rsid w:val="00FD4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C71BD"/>
  <w15:chartTrackingRefBased/>
  <w15:docId w15:val="{25F6A88A-4519-43B5-8181-EE173744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5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25D5"/>
    <w:rPr>
      <w:color w:val="0563C1"/>
      <w:u w:val="single"/>
    </w:rPr>
  </w:style>
  <w:style w:type="paragraph" w:styleId="ListParagraph">
    <w:name w:val="List Paragraph"/>
    <w:basedOn w:val="Normal"/>
    <w:uiPriority w:val="34"/>
    <w:qFormat/>
    <w:rsid w:val="008100D2"/>
    <w:pPr>
      <w:ind w:left="720"/>
      <w:contextualSpacing/>
    </w:pPr>
  </w:style>
  <w:style w:type="paragraph" w:styleId="Header">
    <w:name w:val="header"/>
    <w:basedOn w:val="Normal"/>
    <w:link w:val="HeaderChar"/>
    <w:uiPriority w:val="99"/>
    <w:unhideWhenUsed/>
    <w:rsid w:val="00200FBD"/>
    <w:pPr>
      <w:tabs>
        <w:tab w:val="center" w:pos="4680"/>
        <w:tab w:val="right" w:pos="9360"/>
      </w:tabs>
    </w:pPr>
  </w:style>
  <w:style w:type="character" w:customStyle="1" w:styleId="HeaderChar">
    <w:name w:val="Header Char"/>
    <w:basedOn w:val="DefaultParagraphFont"/>
    <w:link w:val="Header"/>
    <w:uiPriority w:val="99"/>
    <w:rsid w:val="00200FB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0FBD"/>
    <w:pPr>
      <w:tabs>
        <w:tab w:val="center" w:pos="4680"/>
        <w:tab w:val="right" w:pos="9360"/>
      </w:tabs>
    </w:pPr>
  </w:style>
  <w:style w:type="character" w:customStyle="1" w:styleId="FooterChar">
    <w:name w:val="Footer Char"/>
    <w:basedOn w:val="DefaultParagraphFont"/>
    <w:link w:val="Footer"/>
    <w:uiPriority w:val="99"/>
    <w:rsid w:val="00200FBD"/>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7467F"/>
    <w:rPr>
      <w:color w:val="605E5C"/>
      <w:shd w:val="clear" w:color="auto" w:fill="E1DFDD"/>
    </w:rPr>
  </w:style>
  <w:style w:type="paragraph" w:styleId="NormalWeb">
    <w:name w:val="Normal (Web)"/>
    <w:basedOn w:val="Normal"/>
    <w:uiPriority w:val="99"/>
    <w:unhideWhenUsed/>
    <w:rsid w:val="00BA37A6"/>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473261">
      <w:bodyDiv w:val="1"/>
      <w:marLeft w:val="0"/>
      <w:marRight w:val="0"/>
      <w:marTop w:val="0"/>
      <w:marBottom w:val="0"/>
      <w:divBdr>
        <w:top w:val="none" w:sz="0" w:space="0" w:color="auto"/>
        <w:left w:val="none" w:sz="0" w:space="0" w:color="auto"/>
        <w:bottom w:val="none" w:sz="0" w:space="0" w:color="auto"/>
        <w:right w:val="none" w:sz="0" w:space="0" w:color="auto"/>
      </w:divBdr>
    </w:div>
    <w:div w:id="206891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s02web.zoom.us/j/85659628137?pwd=NGFzU2l5MENTRW9LTjYyMGJ0M2FtQT09&amp;from=addo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 Crossland</dc:creator>
  <cp:keywords/>
  <dc:description/>
  <cp:lastModifiedBy>Wil Crossland</cp:lastModifiedBy>
  <cp:revision>35</cp:revision>
  <cp:lastPrinted>2023-01-23T22:42:00Z</cp:lastPrinted>
  <dcterms:created xsi:type="dcterms:W3CDTF">2023-01-13T17:44:00Z</dcterms:created>
  <dcterms:modified xsi:type="dcterms:W3CDTF">2023-01-24T17:59:00Z</dcterms:modified>
</cp:coreProperties>
</file>