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67FC9" w14:textId="77777777" w:rsidR="00C67C75" w:rsidRDefault="00C67C75">
      <w:pPr>
        <w:ind w:right="-270"/>
        <w:jc w:val="center"/>
        <w:rPr>
          <w:rFonts w:ascii="Calibri" w:eastAsia="Calibri" w:hAnsi="Calibri" w:cs="Calibri"/>
          <w:b/>
          <w:highlight w:val="white"/>
        </w:rPr>
      </w:pPr>
    </w:p>
    <w:p w14:paraId="4986D1B0" w14:textId="77777777" w:rsidR="001A50EE" w:rsidRDefault="001A50EE" w:rsidP="001A50EE">
      <w:pPr>
        <w:ind w:right="-270"/>
        <w:rPr>
          <w:rFonts w:ascii="Calibri" w:eastAsia="Calibri" w:hAnsi="Calibri" w:cs="Calibri"/>
          <w:b/>
          <w:highlight w:val="white"/>
        </w:rPr>
      </w:pPr>
    </w:p>
    <w:p w14:paraId="6B81FA67" w14:textId="77777777" w:rsidR="00F6798E" w:rsidRDefault="00F6798E">
      <w:pPr>
        <w:ind w:right="-270"/>
        <w:jc w:val="center"/>
        <w:rPr>
          <w:rFonts w:ascii="Calibri" w:eastAsia="Calibri" w:hAnsi="Calibri" w:cs="Calibri"/>
          <w:b/>
          <w:highlight w:val="white"/>
        </w:rPr>
      </w:pPr>
    </w:p>
    <w:p w14:paraId="00000001" w14:textId="2541E1D9" w:rsidR="000E5745" w:rsidRDefault="00AD4E5B">
      <w:pPr>
        <w:ind w:right="-270"/>
        <w:jc w:val="center"/>
        <w:rPr>
          <w:rFonts w:ascii="Calibri" w:eastAsia="Calibri" w:hAnsi="Calibri" w:cs="Calibri"/>
          <w:i/>
          <w:highlight w:val="white"/>
        </w:rPr>
      </w:pPr>
      <w:r>
        <w:rPr>
          <w:rFonts w:ascii="Calibri" w:eastAsia="Calibri" w:hAnsi="Calibri" w:cs="Calibri"/>
          <w:b/>
          <w:highlight w:val="white"/>
        </w:rPr>
        <w:t xml:space="preserve">TELLURIDE HOSPITAL DISTRICT: </w:t>
      </w:r>
      <w:r w:rsidR="00E317C1">
        <w:rPr>
          <w:rFonts w:ascii="Calibri" w:eastAsia="Calibri" w:hAnsi="Calibri" w:cs="Calibri"/>
          <w:b/>
          <w:highlight w:val="white"/>
        </w:rPr>
        <w:t>SPECIAL</w:t>
      </w:r>
      <w:r>
        <w:rPr>
          <w:rFonts w:ascii="Calibri" w:eastAsia="Calibri" w:hAnsi="Calibri" w:cs="Calibri"/>
          <w:b/>
          <w:highlight w:val="white"/>
        </w:rPr>
        <w:t xml:space="preserve"> BOARD MEETING AGENDA</w:t>
      </w:r>
    </w:p>
    <w:p w14:paraId="00000002" w14:textId="1C5CA5D4" w:rsidR="000E5745" w:rsidRDefault="00D02785">
      <w:pPr>
        <w:jc w:val="center"/>
        <w:rPr>
          <w:rFonts w:ascii="Calibri" w:eastAsia="Calibri" w:hAnsi="Calibri" w:cs="Calibri"/>
          <w:b/>
          <w:sz w:val="23"/>
          <w:szCs w:val="23"/>
          <w:highlight w:val="white"/>
        </w:rPr>
      </w:pPr>
      <w:r>
        <w:rPr>
          <w:rFonts w:ascii="Calibri" w:eastAsia="Calibri" w:hAnsi="Calibri" w:cs="Calibri"/>
          <w:sz w:val="23"/>
          <w:szCs w:val="23"/>
          <w:highlight w:val="white"/>
        </w:rPr>
        <w:t xml:space="preserve">January </w:t>
      </w:r>
      <w:r w:rsidR="00F4612A">
        <w:rPr>
          <w:rFonts w:ascii="Calibri" w:eastAsia="Calibri" w:hAnsi="Calibri" w:cs="Calibri"/>
          <w:sz w:val="23"/>
          <w:szCs w:val="23"/>
          <w:highlight w:val="white"/>
        </w:rPr>
        <w:t>29</w:t>
      </w:r>
      <w:r>
        <w:rPr>
          <w:rFonts w:ascii="Calibri" w:eastAsia="Calibri" w:hAnsi="Calibri" w:cs="Calibri"/>
          <w:sz w:val="23"/>
          <w:szCs w:val="23"/>
          <w:highlight w:val="white"/>
        </w:rPr>
        <w:t>, 2024</w:t>
      </w:r>
    </w:p>
    <w:p w14:paraId="00000003" w14:textId="5E3A166D" w:rsidR="000E5745" w:rsidRDefault="00D02785">
      <w:pPr>
        <w:jc w:val="center"/>
        <w:rPr>
          <w:rFonts w:ascii="Calibri" w:eastAsia="Calibri" w:hAnsi="Calibri" w:cs="Calibri"/>
          <w:sz w:val="23"/>
          <w:szCs w:val="23"/>
          <w:highlight w:val="white"/>
        </w:rPr>
      </w:pPr>
      <w:r>
        <w:rPr>
          <w:rFonts w:ascii="Calibri" w:eastAsia="Calibri" w:hAnsi="Calibri" w:cs="Calibri"/>
          <w:b/>
          <w:sz w:val="23"/>
          <w:szCs w:val="23"/>
          <w:highlight w:val="white"/>
        </w:rPr>
        <w:t>4</w:t>
      </w:r>
      <w:r w:rsidR="00D42A41">
        <w:rPr>
          <w:rFonts w:ascii="Calibri" w:eastAsia="Calibri" w:hAnsi="Calibri" w:cs="Calibri"/>
          <w:b/>
          <w:sz w:val="23"/>
          <w:szCs w:val="23"/>
          <w:highlight w:val="white"/>
        </w:rPr>
        <w:t>:</w:t>
      </w:r>
      <w:r w:rsidR="00E84CC7">
        <w:rPr>
          <w:rFonts w:ascii="Calibri" w:eastAsia="Calibri" w:hAnsi="Calibri" w:cs="Calibri"/>
          <w:b/>
          <w:sz w:val="23"/>
          <w:szCs w:val="23"/>
          <w:highlight w:val="white"/>
        </w:rPr>
        <w:t>00</w:t>
      </w:r>
      <w:r w:rsidR="00D42A41">
        <w:rPr>
          <w:rFonts w:ascii="Calibri" w:eastAsia="Calibri" w:hAnsi="Calibri" w:cs="Calibri"/>
          <w:b/>
          <w:sz w:val="23"/>
          <w:szCs w:val="23"/>
          <w:highlight w:val="white"/>
        </w:rPr>
        <w:t xml:space="preserve"> PM</w:t>
      </w:r>
      <w:r w:rsidR="009A1544">
        <w:rPr>
          <w:rFonts w:ascii="Calibri" w:eastAsia="Calibri" w:hAnsi="Calibri" w:cs="Calibri"/>
          <w:b/>
          <w:sz w:val="23"/>
          <w:szCs w:val="23"/>
          <w:highlight w:val="white"/>
        </w:rPr>
        <w:t xml:space="preserve"> – </w:t>
      </w:r>
      <w:r w:rsidR="00E84CC7">
        <w:rPr>
          <w:rFonts w:ascii="Calibri" w:eastAsia="Calibri" w:hAnsi="Calibri" w:cs="Calibri"/>
          <w:b/>
          <w:sz w:val="23"/>
          <w:szCs w:val="23"/>
          <w:highlight w:val="white"/>
        </w:rPr>
        <w:t>7</w:t>
      </w:r>
      <w:r w:rsidR="0019036D">
        <w:rPr>
          <w:rFonts w:ascii="Calibri" w:eastAsia="Calibri" w:hAnsi="Calibri" w:cs="Calibri"/>
          <w:b/>
          <w:sz w:val="23"/>
          <w:szCs w:val="23"/>
          <w:highlight w:val="white"/>
        </w:rPr>
        <w:t>:0</w:t>
      </w:r>
      <w:r w:rsidR="00D42A41">
        <w:rPr>
          <w:rFonts w:ascii="Calibri" w:eastAsia="Calibri" w:hAnsi="Calibri" w:cs="Calibri"/>
          <w:b/>
          <w:sz w:val="23"/>
          <w:szCs w:val="23"/>
          <w:highlight w:val="white"/>
        </w:rPr>
        <w:t>0 PM</w:t>
      </w:r>
      <w:r w:rsidR="00AD4E5B">
        <w:rPr>
          <w:rFonts w:ascii="Calibri" w:eastAsia="Calibri" w:hAnsi="Calibri" w:cs="Calibri"/>
          <w:b/>
          <w:sz w:val="23"/>
          <w:szCs w:val="23"/>
          <w:highlight w:val="white"/>
        </w:rPr>
        <w:t xml:space="preserve"> </w:t>
      </w:r>
      <w:r w:rsidR="00AD4E5B">
        <w:rPr>
          <w:rFonts w:ascii="Calibri" w:eastAsia="Calibri" w:hAnsi="Calibri" w:cs="Calibri"/>
          <w:sz w:val="23"/>
          <w:szCs w:val="23"/>
          <w:highlight w:val="white"/>
        </w:rPr>
        <w:t>THD Public Board Meeting</w:t>
      </w:r>
    </w:p>
    <w:p w14:paraId="00000005" w14:textId="7861F18D" w:rsidR="000E5745" w:rsidRPr="002D7DF1" w:rsidRDefault="00AD4E5B" w:rsidP="00C061EC">
      <w:pPr>
        <w:jc w:val="center"/>
        <w:rPr>
          <w:rFonts w:asciiTheme="majorHAnsi" w:eastAsia="Calibri" w:hAnsiTheme="majorHAnsi" w:cstheme="majorHAnsi"/>
          <w:sz w:val="23"/>
          <w:szCs w:val="23"/>
        </w:rPr>
      </w:pPr>
      <w:r>
        <w:rPr>
          <w:rFonts w:ascii="Calibri" w:eastAsia="Calibri" w:hAnsi="Calibri" w:cs="Calibri"/>
          <w:b/>
          <w:sz w:val="23"/>
          <w:szCs w:val="23"/>
        </w:rPr>
        <w:t>Location</w:t>
      </w:r>
      <w:r w:rsidRPr="002D7DF1">
        <w:rPr>
          <w:rFonts w:ascii="Calibri" w:eastAsia="Calibri" w:hAnsi="Calibri" w:cs="Calibri"/>
          <w:bCs/>
          <w:sz w:val="23"/>
          <w:szCs w:val="23"/>
        </w:rPr>
        <w:t xml:space="preserve">: </w:t>
      </w:r>
      <w:r w:rsidR="00E84CC7" w:rsidRPr="00E84CC7">
        <w:rPr>
          <w:rFonts w:asciiTheme="majorHAnsi" w:hAnsiTheme="majorHAnsi" w:cstheme="majorHAnsi"/>
          <w:bCs/>
          <w:sz w:val="22"/>
          <w:szCs w:val="22"/>
        </w:rPr>
        <w:t>301 Gus's Way, Telluride, CO</w:t>
      </w:r>
      <w:r w:rsidR="00D02785">
        <w:br/>
      </w:r>
    </w:p>
    <w:p w14:paraId="00000006" w14:textId="77777777" w:rsidR="000E5745" w:rsidRDefault="00AD4E5B">
      <w:pPr>
        <w:jc w:val="center"/>
        <w:rPr>
          <w:rFonts w:ascii="Calibri" w:eastAsia="Calibri" w:hAnsi="Calibri" w:cs="Calibri"/>
          <w:i/>
          <w:sz w:val="16"/>
          <w:szCs w:val="16"/>
        </w:rPr>
      </w:pPr>
      <w:r>
        <w:rPr>
          <w:rFonts w:ascii="Calibri" w:eastAsia="Calibri" w:hAnsi="Calibri" w:cs="Calibri"/>
          <w:i/>
          <w:sz w:val="16"/>
          <w:szCs w:val="16"/>
        </w:rPr>
        <w:t>NOTE: This agenda is subject to change. Visit tellmed.org/board-of-directors for any last-minute changes</w:t>
      </w:r>
    </w:p>
    <w:p w14:paraId="00000007" w14:textId="1F7D6CC8" w:rsidR="000E5745" w:rsidRDefault="000E5745">
      <w:pPr>
        <w:rPr>
          <w:rFonts w:ascii="Calibri" w:eastAsia="Calibri" w:hAnsi="Calibri" w:cs="Calibri"/>
          <w:sz w:val="22"/>
          <w:szCs w:val="22"/>
        </w:rPr>
      </w:pPr>
    </w:p>
    <w:p w14:paraId="29C30222" w14:textId="77777777" w:rsidR="00D9176D" w:rsidRDefault="00D9176D">
      <w:pPr>
        <w:rPr>
          <w:rFonts w:ascii="Calibri" w:eastAsia="Calibri" w:hAnsi="Calibri" w:cs="Calibri"/>
          <w:sz w:val="22"/>
          <w:szCs w:val="22"/>
        </w:rPr>
      </w:pPr>
    </w:p>
    <w:p w14:paraId="00000008" w14:textId="77777777" w:rsidR="000E5745" w:rsidRDefault="00AD4E5B" w:rsidP="00D9176D">
      <w:pPr>
        <w:numPr>
          <w:ilvl w:val="0"/>
          <w:numId w:val="1"/>
        </w:numPr>
        <w:tabs>
          <w:tab w:val="left" w:pos="9360"/>
        </w:tabs>
        <w:spacing w:after="160" w:line="360" w:lineRule="auto"/>
        <w:rPr>
          <w:rFonts w:ascii="Calibri" w:eastAsia="Calibri" w:hAnsi="Calibri" w:cs="Calibri"/>
          <w:sz w:val="22"/>
          <w:szCs w:val="22"/>
        </w:rPr>
      </w:pPr>
      <w:r>
        <w:rPr>
          <w:rFonts w:ascii="Calibri" w:eastAsia="Calibri" w:hAnsi="Calibri" w:cs="Calibri"/>
          <w:b/>
          <w:sz w:val="22"/>
          <w:szCs w:val="22"/>
        </w:rPr>
        <w:t xml:space="preserve">CALL TO ORDER </w:t>
      </w:r>
      <w:r>
        <w:rPr>
          <w:rFonts w:ascii="Calibri" w:eastAsia="Calibri" w:hAnsi="Calibri" w:cs="Calibri"/>
          <w:sz w:val="22"/>
          <w:szCs w:val="22"/>
        </w:rPr>
        <w:t xml:space="preserve">– Chair (quorum met/not met). </w:t>
      </w:r>
    </w:p>
    <w:p w14:paraId="127A4A7B" w14:textId="77777777" w:rsidR="00772AFA" w:rsidRPr="00772AFA" w:rsidRDefault="00AD4E5B" w:rsidP="006B440D">
      <w:pPr>
        <w:widowControl w:val="0"/>
        <w:numPr>
          <w:ilvl w:val="0"/>
          <w:numId w:val="1"/>
        </w:numPr>
        <w:tabs>
          <w:tab w:val="left" w:pos="9360"/>
        </w:tabs>
        <w:rPr>
          <w:rFonts w:ascii="Calibri" w:eastAsia="Calibri" w:hAnsi="Calibri" w:cs="Calibri"/>
          <w:sz w:val="22"/>
          <w:szCs w:val="22"/>
        </w:rPr>
      </w:pPr>
      <w:r>
        <w:rPr>
          <w:rFonts w:ascii="Calibri" w:eastAsia="Calibri" w:hAnsi="Calibri" w:cs="Calibri"/>
          <w:b/>
          <w:sz w:val="22"/>
          <w:szCs w:val="22"/>
        </w:rPr>
        <w:t xml:space="preserve">PUBLIC COMMENT </w:t>
      </w:r>
    </w:p>
    <w:p w14:paraId="0000000A" w14:textId="750EF7DB" w:rsidR="000E5745" w:rsidRDefault="00AD4E5B" w:rsidP="00772AFA">
      <w:pPr>
        <w:widowControl w:val="0"/>
        <w:tabs>
          <w:tab w:val="left" w:pos="9360"/>
        </w:tabs>
        <w:ind w:left="720"/>
        <w:rPr>
          <w:rFonts w:ascii="Calibri" w:eastAsia="Calibri" w:hAnsi="Calibri" w:cs="Calibri"/>
          <w:sz w:val="22"/>
          <w:szCs w:val="22"/>
        </w:rPr>
      </w:pPr>
      <w:r>
        <w:rPr>
          <w:rFonts w:ascii="Calibri" w:eastAsia="Calibri" w:hAnsi="Calibri" w:cs="Calibri"/>
          <w:i/>
          <w:sz w:val="18"/>
          <w:szCs w:val="18"/>
        </w:rPr>
        <w:t>Please limit comments to 3 minutes. If comments are not related to an item on the agenda, there will be no Board response or action taken since the topic was not posted with proper notice and any comment could potentially violate the Colorado Open Meetings Law.</w:t>
      </w:r>
      <w:r w:rsidR="00BF3DE2">
        <w:rPr>
          <w:rFonts w:ascii="Calibri" w:eastAsia="Calibri" w:hAnsi="Calibri" w:cs="Calibri"/>
          <w:i/>
          <w:sz w:val="18"/>
          <w:szCs w:val="18"/>
        </w:rPr>
        <w:t xml:space="preserve"> </w:t>
      </w:r>
      <w:r w:rsidR="00BF3DE2" w:rsidRPr="00BF3DE2">
        <w:rPr>
          <w:rFonts w:ascii="Calibri" w:eastAsia="Calibri" w:hAnsi="Calibri" w:cs="Calibri"/>
          <w:i/>
          <w:sz w:val="18"/>
          <w:szCs w:val="18"/>
        </w:rPr>
        <w:t>The Board is willing to listen to any statement from the public but may stop public comment when that comment includes speech that is discriminatory toward a protected class under Colorado law or when the speech is meant to incite or threaten an act of violence against a member of this Board, the administration, an employee, or this organization.</w:t>
      </w:r>
    </w:p>
    <w:p w14:paraId="34B4E07A" w14:textId="74DD6E50" w:rsidR="00E84CC7" w:rsidRPr="00E84CC7" w:rsidRDefault="00E84CC7" w:rsidP="00E84CC7">
      <w:pPr>
        <w:numPr>
          <w:ilvl w:val="0"/>
          <w:numId w:val="1"/>
        </w:numPr>
        <w:tabs>
          <w:tab w:val="left" w:pos="9360"/>
        </w:tabs>
        <w:spacing w:before="240" w:after="240"/>
        <w:rPr>
          <w:rFonts w:ascii="Calibri" w:eastAsia="Calibri" w:hAnsi="Calibri" w:cs="Calibri"/>
          <w:bCs/>
          <w:sz w:val="22"/>
          <w:szCs w:val="22"/>
        </w:rPr>
      </w:pPr>
      <w:r>
        <w:rPr>
          <w:rFonts w:ascii="Calibri" w:eastAsia="Calibri" w:hAnsi="Calibri" w:cs="Calibri"/>
          <w:b/>
          <w:sz w:val="22"/>
          <w:szCs w:val="22"/>
        </w:rPr>
        <w:t>THD Board Planning Session</w:t>
      </w:r>
    </w:p>
    <w:p w14:paraId="785C7F13" w14:textId="21FF1BF8" w:rsidR="00BC7117" w:rsidRPr="00BC7117" w:rsidRDefault="00BC7117" w:rsidP="00BC7117">
      <w:pPr>
        <w:numPr>
          <w:ilvl w:val="0"/>
          <w:numId w:val="1"/>
        </w:numPr>
        <w:tabs>
          <w:tab w:val="left" w:pos="9360"/>
        </w:tabs>
        <w:spacing w:after="160" w:line="360" w:lineRule="auto"/>
        <w:rPr>
          <w:rFonts w:ascii="Calibri" w:eastAsia="Calibri" w:hAnsi="Calibri" w:cs="Calibri"/>
          <w:b/>
          <w:sz w:val="22"/>
          <w:szCs w:val="22"/>
        </w:rPr>
      </w:pPr>
      <w:r>
        <w:rPr>
          <w:rFonts w:ascii="Calibri" w:eastAsia="Calibri" w:hAnsi="Calibri" w:cs="Calibri"/>
          <w:b/>
          <w:sz w:val="22"/>
          <w:szCs w:val="22"/>
        </w:rPr>
        <w:t>MEETING ADJOURNMENT</w:t>
      </w:r>
    </w:p>
    <w:p w14:paraId="08EE03F8" w14:textId="3ABE6D8B" w:rsidR="003F0706" w:rsidRDefault="003F0706" w:rsidP="003F0706">
      <w:pPr>
        <w:spacing w:line="360" w:lineRule="auto"/>
        <w:ind w:left="720"/>
        <w:rPr>
          <w:rFonts w:ascii="Calibri" w:eastAsia="Calibri" w:hAnsi="Calibri" w:cs="Calibri"/>
          <w:sz w:val="20"/>
          <w:szCs w:val="20"/>
        </w:rPr>
      </w:pPr>
      <w:r>
        <w:rPr>
          <w:rFonts w:ascii="Calibri" w:eastAsia="Calibri" w:hAnsi="Calibri" w:cs="Calibri"/>
          <w:b/>
          <w:sz w:val="22"/>
          <w:szCs w:val="22"/>
        </w:rPr>
        <w:t>Next Regular Board Meeting:</w:t>
      </w:r>
      <w:r>
        <w:rPr>
          <w:rFonts w:ascii="Calibri" w:eastAsia="Calibri" w:hAnsi="Calibri" w:cs="Calibri"/>
          <w:sz w:val="22"/>
          <w:szCs w:val="22"/>
        </w:rPr>
        <w:t xml:space="preserve">  </w:t>
      </w:r>
      <w:r w:rsidR="00F275A8">
        <w:rPr>
          <w:rFonts w:ascii="Calibri" w:eastAsia="Calibri" w:hAnsi="Calibri" w:cs="Calibri"/>
          <w:sz w:val="22"/>
          <w:szCs w:val="22"/>
        </w:rPr>
        <w:t>February 22</w:t>
      </w:r>
      <w:r w:rsidR="00302F98">
        <w:rPr>
          <w:rFonts w:ascii="Calibri" w:eastAsia="Calibri" w:hAnsi="Calibri" w:cs="Calibri"/>
          <w:sz w:val="22"/>
          <w:szCs w:val="22"/>
        </w:rPr>
        <w:t>, 2024</w:t>
      </w:r>
      <w:r>
        <w:rPr>
          <w:rFonts w:ascii="Calibri" w:eastAsia="Calibri" w:hAnsi="Calibri" w:cs="Calibri"/>
          <w:sz w:val="22"/>
          <w:szCs w:val="22"/>
        </w:rPr>
        <w:t xml:space="preserve">, </w:t>
      </w:r>
      <w:r w:rsidR="00302F98">
        <w:rPr>
          <w:rFonts w:ascii="Calibri" w:eastAsia="Calibri" w:hAnsi="Calibri" w:cs="Calibri"/>
          <w:sz w:val="22"/>
          <w:szCs w:val="22"/>
        </w:rPr>
        <w:t xml:space="preserve">8 </w:t>
      </w:r>
      <w:r>
        <w:rPr>
          <w:rFonts w:ascii="Calibri" w:eastAsia="Calibri" w:hAnsi="Calibri" w:cs="Calibri"/>
          <w:sz w:val="22"/>
          <w:szCs w:val="22"/>
        </w:rPr>
        <w:t xml:space="preserve">a.m.  </w:t>
      </w:r>
    </w:p>
    <w:p w14:paraId="1B46DF37" w14:textId="77777777" w:rsidR="003F0706" w:rsidRDefault="003F0706" w:rsidP="00D9176D">
      <w:pPr>
        <w:spacing w:line="360" w:lineRule="auto"/>
        <w:ind w:left="720"/>
        <w:rPr>
          <w:rFonts w:ascii="Calibri" w:eastAsia="Calibri" w:hAnsi="Calibri" w:cs="Calibri"/>
          <w:sz w:val="20"/>
          <w:szCs w:val="20"/>
        </w:rPr>
      </w:pPr>
    </w:p>
    <w:sectPr w:rsidR="003F0706">
      <w:headerReference w:type="default" r:id="rId10"/>
      <w:footerReference w:type="default" r:id="rId11"/>
      <w:type w:val="continuous"/>
      <w:pgSz w:w="12240" w:h="15840"/>
      <w:pgMar w:top="720" w:right="720" w:bottom="270" w:left="720" w:header="720" w:footer="4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01B18" w14:textId="77777777" w:rsidR="005066EF" w:rsidRDefault="005066EF">
      <w:r>
        <w:separator/>
      </w:r>
    </w:p>
  </w:endnote>
  <w:endnote w:type="continuationSeparator" w:id="0">
    <w:p w14:paraId="53DD3CF4" w14:textId="77777777" w:rsidR="005066EF" w:rsidRDefault="00506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D" w14:textId="77777777" w:rsidR="000E5745" w:rsidRDefault="000E5745">
    <w:pPr>
      <w:pBdr>
        <w:top w:val="nil"/>
        <w:left w:val="nil"/>
        <w:bottom w:val="nil"/>
        <w:right w:val="nil"/>
        <w:between w:val="nil"/>
      </w:pBdr>
      <w:tabs>
        <w:tab w:val="center" w:pos="4680"/>
        <w:tab w:val="right" w:pos="9360"/>
      </w:tabs>
      <w:rPr>
        <w:color w:val="000000"/>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C2887" w14:textId="77777777" w:rsidR="005066EF" w:rsidRDefault="005066EF">
      <w:r>
        <w:separator/>
      </w:r>
    </w:p>
  </w:footnote>
  <w:footnote w:type="continuationSeparator" w:id="0">
    <w:p w14:paraId="3D105997" w14:textId="77777777" w:rsidR="005066EF" w:rsidRDefault="00506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C2F07" w14:textId="3D3693AF" w:rsidR="00D9176D" w:rsidRDefault="00D9176D">
    <w:pPr>
      <w:pStyle w:val="Header"/>
    </w:pPr>
    <w:r w:rsidRPr="003B52FD">
      <w:rPr>
        <w:smallCaps/>
        <w:noProof/>
      </w:rPr>
      <w:drawing>
        <wp:anchor distT="0" distB="0" distL="114300" distR="114300" simplePos="0" relativeHeight="251657216" behindDoc="0" locked="0" layoutInCell="1" allowOverlap="1" wp14:anchorId="138887FB" wp14:editId="4A0D4586">
          <wp:simplePos x="0" y="0"/>
          <wp:positionH relativeFrom="margin">
            <wp:posOffset>2243455</wp:posOffset>
          </wp:positionH>
          <wp:positionV relativeFrom="margin">
            <wp:posOffset>-491319</wp:posOffset>
          </wp:positionV>
          <wp:extent cx="2371090" cy="706755"/>
          <wp:effectExtent l="0" t="0" r="0" b="0"/>
          <wp:wrapSquare wrapText="bothSides"/>
          <wp:docPr id="5" name="Picture 5" descr="A picture containing text, sign, tableware, dish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sign, tableware, dish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71090" cy="70675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8724B"/>
    <w:multiLevelType w:val="multilevel"/>
    <w:tmpl w:val="06BE21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1035AE4"/>
    <w:multiLevelType w:val="multilevel"/>
    <w:tmpl w:val="3C4E0E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458E1484"/>
    <w:multiLevelType w:val="multilevel"/>
    <w:tmpl w:val="7722C1D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6C9C5C27"/>
    <w:multiLevelType w:val="multilevel"/>
    <w:tmpl w:val="FB266C7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15:restartNumberingAfterBreak="0">
    <w:nsid w:val="7D963478"/>
    <w:multiLevelType w:val="multilevel"/>
    <w:tmpl w:val="4BB8326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7E794807"/>
    <w:multiLevelType w:val="multilevel"/>
    <w:tmpl w:val="0CB011C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15:restartNumberingAfterBreak="0">
    <w:nsid w:val="7E7A74B4"/>
    <w:multiLevelType w:val="multilevel"/>
    <w:tmpl w:val="FEFA770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16cid:durableId="599605604">
    <w:abstractNumId w:val="0"/>
  </w:num>
  <w:num w:numId="2" w16cid:durableId="1257784622">
    <w:abstractNumId w:val="2"/>
  </w:num>
  <w:num w:numId="3" w16cid:durableId="1051734496">
    <w:abstractNumId w:val="3"/>
  </w:num>
  <w:num w:numId="4" w16cid:durableId="467944089">
    <w:abstractNumId w:val="5"/>
  </w:num>
  <w:num w:numId="5" w16cid:durableId="1392729511">
    <w:abstractNumId w:val="6"/>
  </w:num>
  <w:num w:numId="6" w16cid:durableId="285044717">
    <w:abstractNumId w:val="4"/>
  </w:num>
  <w:num w:numId="7" w16cid:durableId="18115086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745"/>
    <w:rsid w:val="00034A6F"/>
    <w:rsid w:val="00071E6A"/>
    <w:rsid w:val="00077FA1"/>
    <w:rsid w:val="000B6323"/>
    <w:rsid w:val="000D3045"/>
    <w:rsid w:val="000D6A3A"/>
    <w:rsid w:val="000E5745"/>
    <w:rsid w:val="001228B2"/>
    <w:rsid w:val="00134F7C"/>
    <w:rsid w:val="0019036D"/>
    <w:rsid w:val="001A5066"/>
    <w:rsid w:val="001A50EE"/>
    <w:rsid w:val="001A7FAF"/>
    <w:rsid w:val="001B56E8"/>
    <w:rsid w:val="001B60B8"/>
    <w:rsid w:val="001D5FCC"/>
    <w:rsid w:val="00206B1F"/>
    <w:rsid w:val="00260D5F"/>
    <w:rsid w:val="00287FC3"/>
    <w:rsid w:val="0029252F"/>
    <w:rsid w:val="002A7E21"/>
    <w:rsid w:val="002D7DF1"/>
    <w:rsid w:val="002F2569"/>
    <w:rsid w:val="00302F98"/>
    <w:rsid w:val="003359CE"/>
    <w:rsid w:val="00336F7E"/>
    <w:rsid w:val="0035564C"/>
    <w:rsid w:val="00367D7F"/>
    <w:rsid w:val="00387DAC"/>
    <w:rsid w:val="003A3AC8"/>
    <w:rsid w:val="003F0706"/>
    <w:rsid w:val="0040087D"/>
    <w:rsid w:val="00451C4E"/>
    <w:rsid w:val="00481D0A"/>
    <w:rsid w:val="004865F4"/>
    <w:rsid w:val="004A0BF1"/>
    <w:rsid w:val="004B4DC0"/>
    <w:rsid w:val="004B4F9F"/>
    <w:rsid w:val="005066EF"/>
    <w:rsid w:val="00506EF7"/>
    <w:rsid w:val="005274CC"/>
    <w:rsid w:val="0053742A"/>
    <w:rsid w:val="00553493"/>
    <w:rsid w:val="00565A51"/>
    <w:rsid w:val="00570502"/>
    <w:rsid w:val="005F6248"/>
    <w:rsid w:val="00632710"/>
    <w:rsid w:val="00642DA8"/>
    <w:rsid w:val="006470DF"/>
    <w:rsid w:val="00682113"/>
    <w:rsid w:val="006B440D"/>
    <w:rsid w:val="006C1AE6"/>
    <w:rsid w:val="00735407"/>
    <w:rsid w:val="00772AFA"/>
    <w:rsid w:val="00780E8E"/>
    <w:rsid w:val="00794284"/>
    <w:rsid w:val="007958B8"/>
    <w:rsid w:val="007D379B"/>
    <w:rsid w:val="00803DCD"/>
    <w:rsid w:val="008452A7"/>
    <w:rsid w:val="008B20CA"/>
    <w:rsid w:val="008E7CE3"/>
    <w:rsid w:val="008F3358"/>
    <w:rsid w:val="008F6D9F"/>
    <w:rsid w:val="00900D9E"/>
    <w:rsid w:val="0095598A"/>
    <w:rsid w:val="00963EAB"/>
    <w:rsid w:val="009716F1"/>
    <w:rsid w:val="009A1544"/>
    <w:rsid w:val="009A726D"/>
    <w:rsid w:val="00A25823"/>
    <w:rsid w:val="00A356DE"/>
    <w:rsid w:val="00A507D3"/>
    <w:rsid w:val="00A60B22"/>
    <w:rsid w:val="00AA2389"/>
    <w:rsid w:val="00AB1A15"/>
    <w:rsid w:val="00AB3C63"/>
    <w:rsid w:val="00AD1DCB"/>
    <w:rsid w:val="00AD4E5B"/>
    <w:rsid w:val="00AD5EDD"/>
    <w:rsid w:val="00AE4052"/>
    <w:rsid w:val="00AE438F"/>
    <w:rsid w:val="00B2146F"/>
    <w:rsid w:val="00B842DC"/>
    <w:rsid w:val="00BA5E13"/>
    <w:rsid w:val="00BB04F5"/>
    <w:rsid w:val="00BC7117"/>
    <w:rsid w:val="00BF2D22"/>
    <w:rsid w:val="00BF3DE2"/>
    <w:rsid w:val="00C061EC"/>
    <w:rsid w:val="00C12E4F"/>
    <w:rsid w:val="00C27B50"/>
    <w:rsid w:val="00C55CF6"/>
    <w:rsid w:val="00C67C75"/>
    <w:rsid w:val="00C71497"/>
    <w:rsid w:val="00C730E9"/>
    <w:rsid w:val="00CB3A5F"/>
    <w:rsid w:val="00CC146A"/>
    <w:rsid w:val="00D02785"/>
    <w:rsid w:val="00D42A41"/>
    <w:rsid w:val="00D60842"/>
    <w:rsid w:val="00D8734B"/>
    <w:rsid w:val="00D9176D"/>
    <w:rsid w:val="00D93784"/>
    <w:rsid w:val="00DC67B4"/>
    <w:rsid w:val="00E15081"/>
    <w:rsid w:val="00E2680F"/>
    <w:rsid w:val="00E317C1"/>
    <w:rsid w:val="00E47F80"/>
    <w:rsid w:val="00E56773"/>
    <w:rsid w:val="00E84CC7"/>
    <w:rsid w:val="00F275A8"/>
    <w:rsid w:val="00F40BB1"/>
    <w:rsid w:val="00F4612A"/>
    <w:rsid w:val="00F53C6B"/>
    <w:rsid w:val="00F56237"/>
    <w:rsid w:val="00F6798E"/>
    <w:rsid w:val="00FD0C92"/>
    <w:rsid w:val="00FF7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C3EEAC"/>
  <w15:docId w15:val="{9EA81A83-3804-49E5-95C8-AC0877C00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center"/>
      <w:outlineLvl w:val="0"/>
    </w:pPr>
    <w:rPr>
      <w:sz w:val="28"/>
      <w:szCs w:val="28"/>
    </w:rPr>
  </w:style>
  <w:style w:type="paragraph" w:styleId="Heading2">
    <w:name w:val="heading 2"/>
    <w:basedOn w:val="Normal"/>
    <w:next w:val="Normal"/>
    <w:uiPriority w:val="9"/>
    <w:semiHidden/>
    <w:unhideWhenUsed/>
    <w:qFormat/>
    <w:pPr>
      <w:keepNext/>
      <w:outlineLvl w:val="1"/>
    </w:pPr>
    <w:rPr>
      <w:sz w:val="28"/>
      <w:szCs w:val="28"/>
    </w:rPr>
  </w:style>
  <w:style w:type="paragraph" w:styleId="Heading3">
    <w:name w:val="heading 3"/>
    <w:basedOn w:val="Normal"/>
    <w:next w:val="Normal"/>
    <w:uiPriority w:val="9"/>
    <w:semiHidden/>
    <w:unhideWhenUsed/>
    <w:qFormat/>
    <w:pPr>
      <w:keepNext/>
      <w:jc w:val="center"/>
      <w:outlineLvl w:val="2"/>
    </w:pPr>
    <w:rPr>
      <w:i/>
    </w:rPr>
  </w:style>
  <w:style w:type="paragraph" w:styleId="Heading4">
    <w:name w:val="heading 4"/>
    <w:basedOn w:val="Normal"/>
    <w:next w:val="Normal"/>
    <w:uiPriority w:val="9"/>
    <w:semiHidden/>
    <w:unhideWhenUsed/>
    <w:qFormat/>
    <w:pPr>
      <w:keepNext/>
      <w:ind w:left="720"/>
      <w:outlineLvl w:val="3"/>
    </w:pPr>
    <w:rPr>
      <w:i/>
    </w:rPr>
  </w:style>
  <w:style w:type="paragraph" w:styleId="Heading5">
    <w:name w:val="heading 5"/>
    <w:basedOn w:val="Normal"/>
    <w:next w:val="Normal"/>
    <w:uiPriority w:val="9"/>
    <w:semiHidden/>
    <w:unhideWhenUsed/>
    <w:qFormat/>
    <w:pPr>
      <w:keepNext/>
      <w:ind w:left="720" w:hanging="360"/>
      <w:outlineLvl w:val="4"/>
    </w:pPr>
    <w:rPr>
      <w:b/>
    </w:rPr>
  </w:style>
  <w:style w:type="paragraph" w:styleId="Heading6">
    <w:name w:val="heading 6"/>
    <w:basedOn w:val="Normal"/>
    <w:next w:val="Normal"/>
    <w:uiPriority w:val="9"/>
    <w:semiHidden/>
    <w:unhideWhenUsed/>
    <w:qFormat/>
    <w:pPr>
      <w:keepNext/>
      <w:jc w:val="center"/>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sz w:val="32"/>
      <w:szCs w:val="32"/>
    </w:rPr>
  </w:style>
  <w:style w:type="paragraph" w:styleId="Subtitle">
    <w:name w:val="Subtitle"/>
    <w:basedOn w:val="Normal"/>
    <w:next w:val="Normal"/>
    <w:uiPriority w:val="11"/>
    <w:qFormat/>
    <w:pPr>
      <w:jc w:val="center"/>
    </w:pPr>
    <w:rPr>
      <w:sz w:val="28"/>
      <w:szCs w:val="28"/>
    </w:rPr>
  </w:style>
  <w:style w:type="character" w:styleId="Hyperlink">
    <w:name w:val="Hyperlink"/>
    <w:basedOn w:val="DefaultParagraphFont"/>
    <w:uiPriority w:val="99"/>
    <w:unhideWhenUsed/>
    <w:rsid w:val="002D7DF1"/>
    <w:rPr>
      <w:color w:val="0563C1"/>
      <w:u w:val="single"/>
    </w:rPr>
  </w:style>
  <w:style w:type="paragraph" w:styleId="Header">
    <w:name w:val="header"/>
    <w:basedOn w:val="Normal"/>
    <w:link w:val="HeaderChar"/>
    <w:uiPriority w:val="99"/>
    <w:unhideWhenUsed/>
    <w:rsid w:val="00D9176D"/>
    <w:pPr>
      <w:tabs>
        <w:tab w:val="center" w:pos="4680"/>
        <w:tab w:val="right" w:pos="9360"/>
      </w:tabs>
    </w:pPr>
  </w:style>
  <w:style w:type="character" w:customStyle="1" w:styleId="HeaderChar">
    <w:name w:val="Header Char"/>
    <w:basedOn w:val="DefaultParagraphFont"/>
    <w:link w:val="Header"/>
    <w:uiPriority w:val="99"/>
    <w:rsid w:val="00D9176D"/>
  </w:style>
  <w:style w:type="paragraph" w:styleId="Footer">
    <w:name w:val="footer"/>
    <w:basedOn w:val="Normal"/>
    <w:link w:val="FooterChar"/>
    <w:uiPriority w:val="99"/>
    <w:unhideWhenUsed/>
    <w:rsid w:val="00D9176D"/>
    <w:pPr>
      <w:tabs>
        <w:tab w:val="center" w:pos="4680"/>
        <w:tab w:val="right" w:pos="9360"/>
      </w:tabs>
    </w:pPr>
  </w:style>
  <w:style w:type="character" w:customStyle="1" w:styleId="FooterChar">
    <w:name w:val="Footer Char"/>
    <w:basedOn w:val="DefaultParagraphFont"/>
    <w:link w:val="Footer"/>
    <w:uiPriority w:val="99"/>
    <w:rsid w:val="00D9176D"/>
  </w:style>
  <w:style w:type="character" w:styleId="UnresolvedMention">
    <w:name w:val="Unresolved Mention"/>
    <w:basedOn w:val="DefaultParagraphFont"/>
    <w:uiPriority w:val="99"/>
    <w:semiHidden/>
    <w:unhideWhenUsed/>
    <w:rsid w:val="000D6A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7347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FE6404ADBAE94EBD9EF255960789D0" ma:contentTypeVersion="17" ma:contentTypeDescription="Create a new document." ma:contentTypeScope="" ma:versionID="6ea730ee98f35741eb2bcd2d6bda5292">
  <xsd:schema xmlns:xsd="http://www.w3.org/2001/XMLSchema" xmlns:xs="http://www.w3.org/2001/XMLSchema" xmlns:p="http://schemas.microsoft.com/office/2006/metadata/properties" xmlns:ns2="896003ce-8caa-48a1-867a-3435da5203dd" xmlns:ns3="d7b03009-fc1d-46aa-865a-aff39f8eba5b" targetNamespace="http://schemas.microsoft.com/office/2006/metadata/properties" ma:root="true" ma:fieldsID="194494e29fba8a56bff0e4075f87172f" ns2:_="" ns3:_="">
    <xsd:import namespace="896003ce-8caa-48a1-867a-3435da5203dd"/>
    <xsd:import namespace="d7b03009-fc1d-46aa-865a-aff39f8eba5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6003ce-8caa-48a1-867a-3435da5203d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029a530-c80b-4857-bb5e-de92346d5bb5}" ma:internalName="TaxCatchAll" ma:showField="CatchAllData" ma:web="896003ce-8caa-48a1-867a-3435da5203d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b03009-fc1d-46aa-865a-aff39f8eba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3211a22-c4d2-4ede-b163-e6ea886b62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7b03009-fc1d-46aa-865a-aff39f8eba5b">
      <Terms xmlns="http://schemas.microsoft.com/office/infopath/2007/PartnerControls"/>
    </lcf76f155ced4ddcb4097134ff3c332f>
    <TaxCatchAll xmlns="896003ce-8caa-48a1-867a-3435da5203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AE883E-0A5F-4A48-8DCC-266110FB7F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6003ce-8caa-48a1-867a-3435da5203dd"/>
    <ds:schemaRef ds:uri="d7b03009-fc1d-46aa-865a-aff39f8eba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DF5A1E-8542-495F-9887-17ABA5A7ED0E}">
  <ds:schemaRefs>
    <ds:schemaRef ds:uri="http://schemas.microsoft.com/office/2006/metadata/properties"/>
    <ds:schemaRef ds:uri="http://schemas.microsoft.com/office/infopath/2007/PartnerControls"/>
    <ds:schemaRef ds:uri="d7b03009-fc1d-46aa-865a-aff39f8eba5b"/>
    <ds:schemaRef ds:uri="896003ce-8caa-48a1-867a-3435da5203dd"/>
  </ds:schemaRefs>
</ds:datastoreItem>
</file>

<file path=customXml/itemProps3.xml><?xml version="1.0" encoding="utf-8"?>
<ds:datastoreItem xmlns:ds="http://schemas.openxmlformats.org/officeDocument/2006/customXml" ds:itemID="{C35F5F96-608B-4554-80C1-DDC1C804E6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155</Words>
  <Characters>890</Characters>
  <Application>Microsoft Office Word</Application>
  <DocSecurity>0</DocSecurity>
  <Lines>7</Lines>
  <Paragraphs>2</Paragraphs>
  <ScaleCrop>false</ScaleCrop>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Schulman</dc:creator>
  <cp:lastModifiedBy>Wil Crossland</cp:lastModifiedBy>
  <cp:revision>6</cp:revision>
  <dcterms:created xsi:type="dcterms:W3CDTF">2024-01-25T15:45:00Z</dcterms:created>
  <dcterms:modified xsi:type="dcterms:W3CDTF">2024-01-28T22:39:00Z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0x0101009CFE6404ADBAE94EBD9EF255960789D0</vt:lpwstr>
  </property>
  <property fmtid="{D5CDD505-2E9C-101B-9397-08002B2CF9AE}" pid="3" name="MediaServiceImageTags">
    <vt:lpwstr/>
  </property>
</Properties>
</file>